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9" w:type="dxa"/>
        <w:tblInd w:w="-431" w:type="dxa"/>
        <w:tblLook w:val="0000" w:firstRow="0" w:lastRow="0" w:firstColumn="0" w:lastColumn="0" w:noHBand="0" w:noVBand="0"/>
      </w:tblPr>
      <w:tblGrid>
        <w:gridCol w:w="5104"/>
        <w:gridCol w:w="963"/>
        <w:gridCol w:w="447"/>
        <w:gridCol w:w="1708"/>
        <w:gridCol w:w="568"/>
        <w:gridCol w:w="1839"/>
      </w:tblGrid>
      <w:tr w:rsidR="009D36BC" w:rsidRPr="00B965AA" w14:paraId="5903FCF3" w14:textId="77777777">
        <w:tc>
          <w:tcPr>
            <w:tcW w:w="1062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BB499E" w14:textId="77777777" w:rsidR="009D36BC" w:rsidRPr="00B965AA" w:rsidRDefault="00000000">
            <w:pPr>
              <w:rPr>
                <w:rFonts w:ascii="Cambria" w:hAnsi="Cambria" w:cstheme="minorHAnsi"/>
                <w:sz w:val="20"/>
                <w:szCs w:val="20"/>
              </w:rPr>
            </w:pPr>
            <w:r w:rsidRPr="00B965AA">
              <w:rPr>
                <w:rFonts w:ascii="Cambria" w:hAnsi="Cambria" w:cstheme="minorHAnsi"/>
                <w:b/>
                <w:sz w:val="20"/>
                <w:szCs w:val="20"/>
              </w:rPr>
              <w:t>1.</w:t>
            </w:r>
            <w:r w:rsidRPr="00B965AA">
              <w:rPr>
                <w:rFonts w:ascii="Cambria" w:hAnsi="Cambria" w:cstheme="minorHAnsi"/>
                <w:b/>
                <w:sz w:val="20"/>
                <w:szCs w:val="20"/>
                <w:lang w:val="el-GR"/>
              </w:rPr>
              <w:t>ΓΕΝΙΚΑ</w:t>
            </w:r>
          </w:p>
        </w:tc>
      </w:tr>
      <w:tr w:rsidR="009D36BC" w:rsidRPr="00B965AA" w14:paraId="0E48376E" w14:textId="77777777">
        <w:tc>
          <w:tcPr>
            <w:tcW w:w="51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0BEC38" w14:textId="77777777" w:rsidR="009D36BC" w:rsidRPr="00B965AA" w:rsidRDefault="00000000">
            <w:pPr>
              <w:jc w:val="right"/>
              <w:rPr>
                <w:rFonts w:ascii="Cambria" w:hAnsi="Cambria" w:cstheme="minorHAnsi"/>
                <w:b/>
                <w:sz w:val="20"/>
                <w:szCs w:val="20"/>
                <w:lang w:val="el-GR"/>
              </w:rPr>
            </w:pPr>
            <w:r w:rsidRPr="00B965AA">
              <w:rPr>
                <w:rFonts w:ascii="Cambria" w:hAnsi="Cambria" w:cstheme="minorHAnsi"/>
                <w:b/>
                <w:sz w:val="20"/>
                <w:szCs w:val="20"/>
                <w:lang w:val="el-GR"/>
              </w:rPr>
              <w:t>ΣΧΟΛΗ</w:t>
            </w:r>
          </w:p>
        </w:tc>
        <w:tc>
          <w:tcPr>
            <w:tcW w:w="5525" w:type="dxa"/>
            <w:gridSpan w:val="5"/>
            <w:tcBorders>
              <w:top w:val="single" w:sz="4" w:space="0" w:color="000000"/>
              <w:left w:val="single" w:sz="4" w:space="0" w:color="000000"/>
              <w:bottom w:val="single" w:sz="4" w:space="0" w:color="000000"/>
              <w:right w:val="single" w:sz="4" w:space="0" w:color="000000"/>
            </w:tcBorders>
          </w:tcPr>
          <w:p w14:paraId="2971D013" w14:textId="77777777" w:rsidR="009D36BC" w:rsidRPr="00B965AA" w:rsidRDefault="00000000">
            <w:pPr>
              <w:rPr>
                <w:rFonts w:ascii="Cambria" w:hAnsi="Cambria" w:cstheme="minorHAnsi"/>
                <w:sz w:val="20"/>
                <w:szCs w:val="20"/>
                <w:lang w:val="el-GR"/>
              </w:rPr>
            </w:pPr>
            <w:r w:rsidRPr="00B965AA">
              <w:rPr>
                <w:rFonts w:ascii="Cambria" w:hAnsi="Cambria" w:cstheme="minorHAnsi"/>
                <w:sz w:val="20"/>
                <w:szCs w:val="20"/>
                <w:lang w:val="el-GR"/>
              </w:rPr>
              <w:t>Σχολή Γεωπονικών Επιστημών</w:t>
            </w:r>
          </w:p>
        </w:tc>
      </w:tr>
      <w:tr w:rsidR="009D36BC" w:rsidRPr="00B965AA" w14:paraId="0A51AAB2" w14:textId="77777777">
        <w:tc>
          <w:tcPr>
            <w:tcW w:w="51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383383A" w14:textId="77777777" w:rsidR="009D36BC" w:rsidRPr="00B965AA" w:rsidRDefault="00000000">
            <w:pPr>
              <w:jc w:val="right"/>
              <w:rPr>
                <w:rFonts w:ascii="Cambria" w:hAnsi="Cambria" w:cstheme="minorHAnsi"/>
                <w:b/>
                <w:sz w:val="20"/>
                <w:szCs w:val="20"/>
                <w:lang w:val="el-GR"/>
              </w:rPr>
            </w:pPr>
            <w:r w:rsidRPr="00B965AA">
              <w:rPr>
                <w:rFonts w:ascii="Cambria" w:hAnsi="Cambria" w:cstheme="minorHAnsi"/>
                <w:b/>
                <w:sz w:val="20"/>
                <w:szCs w:val="20"/>
                <w:lang w:val="el-GR"/>
              </w:rPr>
              <w:t>ΤΜΗΜΑ</w:t>
            </w:r>
          </w:p>
        </w:tc>
        <w:tc>
          <w:tcPr>
            <w:tcW w:w="5525" w:type="dxa"/>
            <w:gridSpan w:val="5"/>
            <w:tcBorders>
              <w:top w:val="single" w:sz="4" w:space="0" w:color="000000"/>
              <w:left w:val="single" w:sz="4" w:space="0" w:color="000000"/>
              <w:bottom w:val="single" w:sz="4" w:space="0" w:color="000000"/>
              <w:right w:val="single" w:sz="4" w:space="0" w:color="000000"/>
            </w:tcBorders>
          </w:tcPr>
          <w:p w14:paraId="5C10C490" w14:textId="77777777" w:rsidR="009D36BC" w:rsidRPr="00B965AA" w:rsidRDefault="00000000">
            <w:pPr>
              <w:rPr>
                <w:rFonts w:ascii="Cambria" w:hAnsi="Cambria" w:cstheme="minorHAnsi"/>
                <w:sz w:val="20"/>
                <w:szCs w:val="20"/>
                <w:lang w:val="el-GR"/>
              </w:rPr>
            </w:pPr>
            <w:r w:rsidRPr="00B965AA">
              <w:rPr>
                <w:rFonts w:ascii="Cambria" w:hAnsi="Cambria" w:cstheme="minorHAnsi"/>
                <w:sz w:val="20"/>
                <w:szCs w:val="20"/>
                <w:lang w:val="el-GR"/>
              </w:rPr>
              <w:t>Τμήμα Γεωπονίας Ιχθυολογίας και Υδάτινου Περιβάλλοντος (τΓΙΥΠ)</w:t>
            </w:r>
          </w:p>
        </w:tc>
      </w:tr>
      <w:tr w:rsidR="009D36BC" w:rsidRPr="00B965AA" w14:paraId="4294958D" w14:textId="77777777">
        <w:tc>
          <w:tcPr>
            <w:tcW w:w="51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0E3518" w14:textId="77777777" w:rsidR="009D36BC" w:rsidRPr="00B965AA" w:rsidRDefault="00000000">
            <w:pPr>
              <w:jc w:val="right"/>
              <w:rPr>
                <w:rFonts w:ascii="Cambria" w:hAnsi="Cambria" w:cstheme="minorHAnsi"/>
                <w:b/>
                <w:sz w:val="20"/>
                <w:szCs w:val="20"/>
                <w:lang w:val="el-GR"/>
              </w:rPr>
            </w:pPr>
            <w:r w:rsidRPr="00B965AA">
              <w:rPr>
                <w:rFonts w:ascii="Cambria" w:hAnsi="Cambria" w:cstheme="minorHAnsi"/>
                <w:b/>
                <w:sz w:val="20"/>
                <w:szCs w:val="20"/>
                <w:lang w:val="el-GR"/>
              </w:rPr>
              <w:t xml:space="preserve">ΕΠΙΠΕΔΟ ΣΠΟΥΔΩΝ </w:t>
            </w:r>
          </w:p>
        </w:tc>
        <w:tc>
          <w:tcPr>
            <w:tcW w:w="5525" w:type="dxa"/>
            <w:gridSpan w:val="5"/>
            <w:tcBorders>
              <w:top w:val="single" w:sz="4" w:space="0" w:color="000000"/>
              <w:left w:val="single" w:sz="4" w:space="0" w:color="000000"/>
              <w:bottom w:val="single" w:sz="4" w:space="0" w:color="000000"/>
              <w:right w:val="single" w:sz="4" w:space="0" w:color="000000"/>
            </w:tcBorders>
          </w:tcPr>
          <w:p w14:paraId="0E17D009" w14:textId="77777777" w:rsidR="009D36BC" w:rsidRPr="00B965AA" w:rsidRDefault="00000000">
            <w:pPr>
              <w:rPr>
                <w:rFonts w:ascii="Cambria" w:hAnsi="Cambria" w:cstheme="minorHAnsi"/>
                <w:sz w:val="20"/>
                <w:szCs w:val="20"/>
                <w:lang w:val="el-GR"/>
              </w:rPr>
            </w:pPr>
            <w:r w:rsidRPr="00B965AA">
              <w:rPr>
                <w:rFonts w:ascii="Cambria" w:hAnsi="Cambria" w:cstheme="minorHAnsi"/>
                <w:sz w:val="20"/>
                <w:szCs w:val="20"/>
                <w:lang w:val="el-GR"/>
              </w:rPr>
              <w:t>Προπτυχιακό</w:t>
            </w:r>
          </w:p>
        </w:tc>
      </w:tr>
      <w:tr w:rsidR="009D36BC" w:rsidRPr="00B965AA" w14:paraId="06863ED0" w14:textId="77777777" w:rsidTr="00B965AA">
        <w:tc>
          <w:tcPr>
            <w:tcW w:w="51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3A2979" w14:textId="77777777" w:rsidR="009D36BC" w:rsidRPr="00B965AA" w:rsidRDefault="00000000">
            <w:pPr>
              <w:jc w:val="right"/>
              <w:rPr>
                <w:rFonts w:ascii="Cambria" w:hAnsi="Cambria" w:cstheme="minorHAnsi"/>
                <w:b/>
                <w:sz w:val="20"/>
                <w:szCs w:val="20"/>
              </w:rPr>
            </w:pPr>
            <w:r w:rsidRPr="00B965AA">
              <w:rPr>
                <w:rFonts w:ascii="Cambria" w:hAnsi="Cambria" w:cstheme="minorHAnsi"/>
                <w:b/>
                <w:sz w:val="20"/>
                <w:szCs w:val="20"/>
                <w:lang w:val="el-GR"/>
              </w:rPr>
              <w:t>ΚΩΔΙΚΟΣ ΜΑΘΗΜΑΤΟΣ</w:t>
            </w:r>
          </w:p>
        </w:tc>
        <w:tc>
          <w:tcPr>
            <w:tcW w:w="1410" w:type="dxa"/>
            <w:gridSpan w:val="2"/>
            <w:tcBorders>
              <w:top w:val="single" w:sz="4" w:space="0" w:color="000000"/>
              <w:left w:val="single" w:sz="4" w:space="0" w:color="000000"/>
              <w:bottom w:val="single" w:sz="4" w:space="0" w:color="000000"/>
              <w:right w:val="single" w:sz="4" w:space="0" w:color="000000"/>
            </w:tcBorders>
          </w:tcPr>
          <w:p w14:paraId="2755EC56" w14:textId="77777777" w:rsidR="009D36BC" w:rsidRPr="00B965AA" w:rsidRDefault="00000000">
            <w:pPr>
              <w:rPr>
                <w:rFonts w:ascii="Cambria" w:hAnsi="Cambria" w:cstheme="minorHAnsi"/>
                <w:b/>
                <w:sz w:val="20"/>
                <w:szCs w:val="20"/>
                <w:lang w:val="el-GR"/>
              </w:rPr>
            </w:pPr>
            <w:r w:rsidRPr="00B965AA">
              <w:rPr>
                <w:rFonts w:ascii="Cambria" w:hAnsi="Cambria" w:cstheme="minorHAnsi"/>
                <w:b/>
                <w:color w:val="000000"/>
                <w:sz w:val="20"/>
                <w:szCs w:val="20"/>
                <w:lang w:val="el-GR"/>
              </w:rPr>
              <w:t>ΒΠ2403</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586FDE" w14:textId="77777777" w:rsidR="009D36BC" w:rsidRPr="00B965AA" w:rsidRDefault="00000000">
            <w:pPr>
              <w:jc w:val="right"/>
              <w:rPr>
                <w:rFonts w:ascii="Cambria" w:hAnsi="Cambria" w:cstheme="minorHAnsi"/>
                <w:b/>
                <w:sz w:val="20"/>
                <w:szCs w:val="20"/>
              </w:rPr>
            </w:pPr>
            <w:r w:rsidRPr="00B965AA">
              <w:rPr>
                <w:rFonts w:ascii="Cambria" w:hAnsi="Cambria" w:cstheme="minorHAnsi"/>
                <w:b/>
                <w:sz w:val="20"/>
                <w:szCs w:val="20"/>
                <w:lang w:val="el-GR"/>
              </w:rPr>
              <w:t>ΕΞΑΜΗΝΟ ΣΠΟΥΔΩΝ</w:t>
            </w:r>
          </w:p>
        </w:tc>
        <w:tc>
          <w:tcPr>
            <w:tcW w:w="1839" w:type="dxa"/>
            <w:tcBorders>
              <w:top w:val="single" w:sz="4" w:space="0" w:color="000000"/>
              <w:left w:val="single" w:sz="4" w:space="0" w:color="000000"/>
              <w:bottom w:val="single" w:sz="4" w:space="0" w:color="000000"/>
              <w:right w:val="single" w:sz="4" w:space="0" w:color="000000"/>
            </w:tcBorders>
          </w:tcPr>
          <w:p w14:paraId="29C85C36" w14:textId="77777777" w:rsidR="009D36BC" w:rsidRPr="00B965AA" w:rsidRDefault="00000000">
            <w:pPr>
              <w:ind w:right="461"/>
              <w:rPr>
                <w:rFonts w:ascii="Cambria" w:hAnsi="Cambria" w:cstheme="minorHAnsi"/>
                <w:b/>
                <w:sz w:val="20"/>
                <w:szCs w:val="20"/>
                <w:lang w:val="el-GR"/>
              </w:rPr>
            </w:pPr>
            <w:r w:rsidRPr="00B965AA">
              <w:rPr>
                <w:rFonts w:ascii="Cambria" w:hAnsi="Cambria" w:cstheme="minorHAnsi"/>
                <w:b/>
                <w:sz w:val="20"/>
                <w:szCs w:val="20"/>
                <w:lang w:val="el-GR"/>
              </w:rPr>
              <w:t xml:space="preserve"> 6</w:t>
            </w:r>
            <w:r w:rsidRPr="00B965AA">
              <w:rPr>
                <w:rFonts w:ascii="Cambria" w:hAnsi="Cambria" w:cstheme="minorHAnsi"/>
                <w:b/>
                <w:sz w:val="20"/>
                <w:szCs w:val="20"/>
                <w:vertAlign w:val="superscript"/>
                <w:lang w:val="el-GR"/>
              </w:rPr>
              <w:t>o</w:t>
            </w:r>
          </w:p>
        </w:tc>
      </w:tr>
      <w:tr w:rsidR="009D36BC" w:rsidRPr="00B965AA" w14:paraId="2E5353F5" w14:textId="77777777">
        <w:trPr>
          <w:trHeight w:val="375"/>
        </w:trPr>
        <w:tc>
          <w:tcPr>
            <w:tcW w:w="51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7247811" w14:textId="77777777" w:rsidR="009D36BC" w:rsidRPr="00B965AA" w:rsidRDefault="00000000">
            <w:pPr>
              <w:jc w:val="right"/>
              <w:rPr>
                <w:rFonts w:ascii="Cambria" w:hAnsi="Cambria" w:cstheme="minorHAnsi"/>
                <w:b/>
                <w:sz w:val="20"/>
                <w:szCs w:val="20"/>
                <w:lang w:val="el-GR"/>
              </w:rPr>
            </w:pPr>
            <w:r w:rsidRPr="00B965AA">
              <w:rPr>
                <w:rFonts w:ascii="Cambria" w:hAnsi="Cambria" w:cstheme="minorHAnsi"/>
                <w:b/>
                <w:sz w:val="20"/>
                <w:szCs w:val="20"/>
                <w:lang w:val="el-GR"/>
              </w:rPr>
              <w:t>ΤΙΤΛΟΣ ΜΑΘΗΜΑΤΟΣ</w:t>
            </w:r>
          </w:p>
        </w:tc>
        <w:tc>
          <w:tcPr>
            <w:tcW w:w="5525" w:type="dxa"/>
            <w:gridSpan w:val="5"/>
            <w:tcBorders>
              <w:top w:val="single" w:sz="4" w:space="0" w:color="000000"/>
              <w:left w:val="single" w:sz="4" w:space="0" w:color="000000"/>
              <w:bottom w:val="single" w:sz="4" w:space="0" w:color="000000"/>
              <w:right w:val="single" w:sz="4" w:space="0" w:color="000000"/>
            </w:tcBorders>
            <w:vAlign w:val="center"/>
          </w:tcPr>
          <w:p w14:paraId="7D1F2174" w14:textId="77777777" w:rsidR="009D36BC" w:rsidRPr="00B965AA" w:rsidRDefault="00000000" w:rsidP="00B965AA">
            <w:pPr>
              <w:jc w:val="center"/>
              <w:rPr>
                <w:rFonts w:ascii="Cambria" w:hAnsi="Cambria" w:cstheme="minorHAnsi"/>
                <w:b/>
                <w:bCs/>
                <w:sz w:val="20"/>
                <w:szCs w:val="20"/>
                <w:lang w:val="el-GR"/>
              </w:rPr>
            </w:pPr>
            <w:r w:rsidRPr="00B965AA">
              <w:rPr>
                <w:rFonts w:ascii="Cambria" w:hAnsi="Cambria" w:cstheme="minorHAnsi"/>
                <w:b/>
                <w:bCs/>
                <w:color w:val="000000"/>
                <w:sz w:val="20"/>
                <w:szCs w:val="20"/>
                <w:lang w:val="el-GR"/>
              </w:rPr>
              <w:t>ΒΙΟΛΟΓΙΑ ΔΙΑΤΗΡΗΣΗΣ ΘΑΛΑΣΣΙΩΝ ΘΗΛΑΣΤΙΚΩΝ</w:t>
            </w:r>
          </w:p>
        </w:tc>
      </w:tr>
      <w:tr w:rsidR="009D36BC" w:rsidRPr="00B965AA" w14:paraId="688DFDA8" w14:textId="77777777">
        <w:trPr>
          <w:trHeight w:val="196"/>
        </w:trPr>
        <w:tc>
          <w:tcPr>
            <w:tcW w:w="606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C8985F" w14:textId="77777777" w:rsidR="009D36BC" w:rsidRPr="00B965AA" w:rsidRDefault="00000000">
            <w:pPr>
              <w:jc w:val="center"/>
              <w:rPr>
                <w:rFonts w:ascii="Cambria" w:hAnsi="Cambria" w:cstheme="minorHAnsi"/>
                <w:b/>
                <w:sz w:val="20"/>
                <w:szCs w:val="20"/>
                <w:lang w:val="el-GR"/>
              </w:rPr>
            </w:pPr>
            <w:r w:rsidRPr="00B965AA">
              <w:rPr>
                <w:rFonts w:ascii="Cambria" w:hAnsi="Cambria" w:cstheme="minorHAnsi"/>
                <w:b/>
                <w:sz w:val="20"/>
                <w:szCs w:val="20"/>
                <w:lang w:val="el-GR"/>
              </w:rPr>
              <w:t xml:space="preserve">ΑΥΤΟΤΕΛΕΙΣ ΔΙΔΑΚΤΙΚΕΣ ΔΡΑΣΤΗΡΙΟΤΗΤΕΣ </w:t>
            </w:r>
            <w:r w:rsidRPr="00B965AA">
              <w:rPr>
                <w:rFonts w:ascii="Cambria" w:hAnsi="Cambria" w:cstheme="minorHAnsi"/>
                <w:b/>
                <w:sz w:val="20"/>
                <w:szCs w:val="20"/>
                <w:lang w:val="el-GR"/>
              </w:rPr>
              <w:br/>
            </w:r>
            <w:r w:rsidRPr="00B965AA">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8A6176" w14:textId="77777777" w:rsidR="009D36BC" w:rsidRPr="00B965AA" w:rsidRDefault="00000000">
            <w:pPr>
              <w:jc w:val="center"/>
              <w:rPr>
                <w:rFonts w:ascii="Cambria" w:hAnsi="Cambria" w:cstheme="minorHAnsi"/>
                <w:b/>
                <w:sz w:val="20"/>
                <w:szCs w:val="20"/>
                <w:lang w:val="el-GR"/>
              </w:rPr>
            </w:pPr>
            <w:r w:rsidRPr="00B965AA">
              <w:rPr>
                <w:rFonts w:ascii="Cambria" w:hAnsi="Cambria" w:cstheme="minorHAnsi"/>
                <w:b/>
                <w:sz w:val="20"/>
                <w:szCs w:val="20"/>
                <w:lang w:val="el-GR"/>
              </w:rPr>
              <w:t>ΕΒΔΟΜΑΔΙΑΙΕΣ</w:t>
            </w:r>
            <w:r w:rsidRPr="00B965AA">
              <w:rPr>
                <w:rFonts w:ascii="Cambria" w:hAnsi="Cambria" w:cstheme="minorHAnsi"/>
                <w:b/>
                <w:sz w:val="20"/>
                <w:szCs w:val="20"/>
                <w:lang w:val="el-GR"/>
              </w:rPr>
              <w:br/>
              <w:t>ΩΡΕΣ ΔΙΔΑΣΚΑΛΙΑΣ</w:t>
            </w: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C9A364" w14:textId="77777777" w:rsidR="009D36BC" w:rsidRPr="00B965AA" w:rsidRDefault="00000000">
            <w:pPr>
              <w:jc w:val="center"/>
              <w:rPr>
                <w:rFonts w:ascii="Cambria" w:hAnsi="Cambria" w:cstheme="minorHAnsi"/>
                <w:b/>
                <w:sz w:val="20"/>
                <w:szCs w:val="20"/>
                <w:lang w:val="el-GR"/>
              </w:rPr>
            </w:pPr>
            <w:r w:rsidRPr="00B965AA">
              <w:rPr>
                <w:rFonts w:ascii="Cambria" w:hAnsi="Cambria" w:cstheme="minorHAnsi"/>
                <w:b/>
                <w:sz w:val="20"/>
                <w:szCs w:val="20"/>
                <w:lang w:val="el-GR"/>
              </w:rPr>
              <w:t>ΠΙΣΤΩΤΙΚΕΣ ΜΟΝΑΔΕΣ</w:t>
            </w:r>
          </w:p>
        </w:tc>
      </w:tr>
      <w:tr w:rsidR="009D36BC" w:rsidRPr="00B965AA" w14:paraId="61F4E178" w14:textId="77777777">
        <w:trPr>
          <w:trHeight w:val="194"/>
        </w:trPr>
        <w:tc>
          <w:tcPr>
            <w:tcW w:w="6067" w:type="dxa"/>
            <w:gridSpan w:val="2"/>
            <w:tcBorders>
              <w:top w:val="single" w:sz="4" w:space="0" w:color="000000"/>
              <w:left w:val="single" w:sz="4" w:space="0" w:color="000000"/>
              <w:bottom w:val="single" w:sz="4" w:space="0" w:color="000000"/>
              <w:right w:val="single" w:sz="4" w:space="0" w:color="000000"/>
            </w:tcBorders>
          </w:tcPr>
          <w:p w14:paraId="0EF93B78" w14:textId="15A5DF86" w:rsidR="009D36BC" w:rsidRPr="00B965AA" w:rsidRDefault="009D36BC">
            <w:pPr>
              <w:rPr>
                <w:rFonts w:ascii="Cambria" w:hAnsi="Cambria" w:cstheme="minorHAnsi"/>
                <w:sz w:val="20"/>
                <w:szCs w:val="20"/>
                <w:lang w:val="el-GR"/>
              </w:rPr>
            </w:pPr>
          </w:p>
        </w:tc>
        <w:tc>
          <w:tcPr>
            <w:tcW w:w="2155" w:type="dxa"/>
            <w:gridSpan w:val="2"/>
            <w:tcBorders>
              <w:top w:val="single" w:sz="4" w:space="0" w:color="000000"/>
              <w:left w:val="single" w:sz="4" w:space="0" w:color="000000"/>
              <w:bottom w:val="single" w:sz="4" w:space="0" w:color="000000"/>
              <w:right w:val="single" w:sz="4" w:space="0" w:color="000000"/>
            </w:tcBorders>
          </w:tcPr>
          <w:p w14:paraId="0A6B366D" w14:textId="77777777" w:rsidR="009D36BC" w:rsidRPr="00B965AA" w:rsidRDefault="00000000">
            <w:pPr>
              <w:jc w:val="center"/>
              <w:rPr>
                <w:rFonts w:ascii="Cambria" w:hAnsi="Cambria" w:cstheme="minorHAnsi"/>
                <w:sz w:val="20"/>
                <w:szCs w:val="20"/>
                <w:lang w:val="el-GR"/>
              </w:rPr>
            </w:pPr>
            <w:r w:rsidRPr="00B965AA">
              <w:rPr>
                <w:rFonts w:ascii="Cambria" w:hAnsi="Cambria" w:cstheme="minorHAnsi"/>
                <w:sz w:val="20"/>
                <w:szCs w:val="20"/>
                <w:lang w:val="el-GR"/>
              </w:rPr>
              <w:t>4</w:t>
            </w:r>
          </w:p>
        </w:tc>
        <w:tc>
          <w:tcPr>
            <w:tcW w:w="2407" w:type="dxa"/>
            <w:gridSpan w:val="2"/>
            <w:tcBorders>
              <w:top w:val="single" w:sz="4" w:space="0" w:color="000000"/>
              <w:left w:val="single" w:sz="4" w:space="0" w:color="000000"/>
              <w:bottom w:val="single" w:sz="4" w:space="0" w:color="000000"/>
              <w:right w:val="single" w:sz="4" w:space="0" w:color="000000"/>
            </w:tcBorders>
          </w:tcPr>
          <w:p w14:paraId="4E13A02E" w14:textId="77777777" w:rsidR="009D36BC" w:rsidRPr="00B965AA" w:rsidRDefault="00000000">
            <w:pPr>
              <w:jc w:val="center"/>
              <w:rPr>
                <w:rFonts w:ascii="Cambria" w:hAnsi="Cambria" w:cstheme="minorHAnsi"/>
                <w:sz w:val="20"/>
                <w:szCs w:val="20"/>
                <w:lang w:val="el-GR"/>
              </w:rPr>
            </w:pPr>
            <w:r w:rsidRPr="00B965AA">
              <w:rPr>
                <w:rFonts w:ascii="Cambria" w:hAnsi="Cambria" w:cstheme="minorHAnsi"/>
                <w:sz w:val="20"/>
                <w:szCs w:val="20"/>
                <w:lang w:val="el-GR"/>
              </w:rPr>
              <w:t>5</w:t>
            </w:r>
          </w:p>
        </w:tc>
      </w:tr>
      <w:tr w:rsidR="009D36BC" w:rsidRPr="00B965AA" w14:paraId="18AAF444" w14:textId="77777777">
        <w:trPr>
          <w:trHeight w:val="180"/>
        </w:trPr>
        <w:tc>
          <w:tcPr>
            <w:tcW w:w="51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A7AB3DB" w14:textId="77777777" w:rsidR="009D36BC" w:rsidRPr="00B965AA" w:rsidRDefault="00000000">
            <w:pPr>
              <w:jc w:val="right"/>
              <w:rPr>
                <w:rFonts w:ascii="Cambria" w:hAnsi="Cambria" w:cstheme="minorHAnsi"/>
                <w:i/>
                <w:sz w:val="20"/>
                <w:szCs w:val="20"/>
                <w:lang w:val="el-GR"/>
              </w:rPr>
            </w:pPr>
            <w:r w:rsidRPr="00B965AA">
              <w:rPr>
                <w:rFonts w:ascii="Cambria" w:hAnsi="Cambria" w:cstheme="minorHAnsi"/>
                <w:b/>
                <w:sz w:val="20"/>
                <w:szCs w:val="20"/>
                <w:lang w:val="el-GR"/>
              </w:rPr>
              <w:t>ΤΥΠΟΣ ΜΑΘΗΜΑΤΟΣ</w:t>
            </w:r>
          </w:p>
        </w:tc>
        <w:tc>
          <w:tcPr>
            <w:tcW w:w="5525" w:type="dxa"/>
            <w:gridSpan w:val="5"/>
            <w:tcBorders>
              <w:top w:val="single" w:sz="4" w:space="0" w:color="000000"/>
              <w:left w:val="single" w:sz="4" w:space="0" w:color="000000"/>
              <w:bottom w:val="single" w:sz="4" w:space="0" w:color="000000"/>
              <w:right w:val="single" w:sz="4" w:space="0" w:color="000000"/>
            </w:tcBorders>
          </w:tcPr>
          <w:p w14:paraId="20528452" w14:textId="77777777" w:rsidR="009D36BC" w:rsidRPr="00B965AA" w:rsidRDefault="00000000">
            <w:pPr>
              <w:rPr>
                <w:rFonts w:ascii="Cambria" w:hAnsi="Cambria" w:cstheme="minorHAnsi"/>
                <w:sz w:val="20"/>
                <w:szCs w:val="20"/>
                <w:lang w:val="el-GR"/>
              </w:rPr>
            </w:pPr>
            <w:r w:rsidRPr="00B965AA">
              <w:rPr>
                <w:rFonts w:ascii="Cambria" w:hAnsi="Cambria" w:cs="Calibri"/>
                <w:color w:val="000000"/>
                <w:sz w:val="20"/>
                <w:szCs w:val="20"/>
                <w:lang w:val="el-GR"/>
              </w:rPr>
              <w:t>ΥΠΟΧΡΕΩΤΙΚΟ</w:t>
            </w:r>
          </w:p>
        </w:tc>
      </w:tr>
      <w:tr w:rsidR="009D36BC" w:rsidRPr="00B965AA" w14:paraId="6CF99A1D" w14:textId="77777777">
        <w:tc>
          <w:tcPr>
            <w:tcW w:w="51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698A33" w14:textId="77777777" w:rsidR="009D36BC" w:rsidRPr="00B965AA" w:rsidRDefault="00000000">
            <w:pPr>
              <w:jc w:val="right"/>
              <w:rPr>
                <w:rFonts w:ascii="Cambria" w:hAnsi="Cambria" w:cstheme="minorHAnsi"/>
                <w:b/>
                <w:sz w:val="20"/>
                <w:szCs w:val="20"/>
                <w:lang w:val="el-GR"/>
              </w:rPr>
            </w:pPr>
            <w:r w:rsidRPr="00B965AA">
              <w:rPr>
                <w:rFonts w:ascii="Cambria" w:hAnsi="Cambria" w:cstheme="minorHAnsi"/>
                <w:b/>
                <w:sz w:val="20"/>
                <w:szCs w:val="20"/>
                <w:lang w:val="el-GR"/>
              </w:rPr>
              <w:t>ΠΡΟΑΠΑΙΤΟΥΜΕΝΑ ΜΑΘΗΜΑΤΑ:</w:t>
            </w:r>
          </w:p>
        </w:tc>
        <w:tc>
          <w:tcPr>
            <w:tcW w:w="5525" w:type="dxa"/>
            <w:gridSpan w:val="5"/>
            <w:tcBorders>
              <w:top w:val="single" w:sz="4" w:space="0" w:color="000000"/>
              <w:left w:val="single" w:sz="4" w:space="0" w:color="000000"/>
              <w:bottom w:val="single" w:sz="4" w:space="0" w:color="000000"/>
              <w:right w:val="single" w:sz="4" w:space="0" w:color="000000"/>
            </w:tcBorders>
          </w:tcPr>
          <w:p w14:paraId="78E7BAE3" w14:textId="77777777" w:rsidR="009D36BC" w:rsidRPr="00B965AA" w:rsidRDefault="009D36BC">
            <w:pPr>
              <w:rPr>
                <w:rFonts w:ascii="Cambria" w:hAnsi="Cambria" w:cstheme="minorHAnsi"/>
                <w:sz w:val="20"/>
                <w:szCs w:val="20"/>
                <w:lang w:val="el-GR"/>
              </w:rPr>
            </w:pPr>
          </w:p>
        </w:tc>
      </w:tr>
      <w:tr w:rsidR="009D36BC" w:rsidRPr="00B965AA" w14:paraId="2DB37808" w14:textId="77777777">
        <w:tc>
          <w:tcPr>
            <w:tcW w:w="51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9A29EB" w14:textId="77777777" w:rsidR="009D36BC" w:rsidRPr="00B965AA" w:rsidRDefault="00000000">
            <w:pPr>
              <w:jc w:val="right"/>
              <w:rPr>
                <w:rFonts w:ascii="Cambria" w:hAnsi="Cambria" w:cstheme="minorHAnsi"/>
                <w:b/>
                <w:sz w:val="20"/>
                <w:szCs w:val="20"/>
              </w:rPr>
            </w:pPr>
            <w:r w:rsidRPr="00B965AA">
              <w:rPr>
                <w:rFonts w:ascii="Cambria" w:hAnsi="Cambria" w:cstheme="minorHAnsi"/>
                <w:b/>
                <w:sz w:val="20"/>
                <w:szCs w:val="20"/>
                <w:lang w:val="el-GR"/>
              </w:rPr>
              <w:t>Γ</w:t>
            </w:r>
            <w:r w:rsidRPr="00B965AA">
              <w:rPr>
                <w:rFonts w:ascii="Cambria" w:hAnsi="Cambria" w:cstheme="minorHAnsi"/>
                <w:b/>
                <w:sz w:val="20"/>
                <w:szCs w:val="20"/>
              </w:rPr>
              <w:t>ΛΩΣΣΑ ΔΙΔΑΣΚΑΛΙΑΣ</w:t>
            </w:r>
            <w:r w:rsidRPr="00B965AA">
              <w:rPr>
                <w:rFonts w:ascii="Cambria" w:hAnsi="Cambria" w:cstheme="minorHAnsi"/>
                <w:b/>
                <w:sz w:val="20"/>
                <w:szCs w:val="20"/>
                <w:lang w:val="el-GR"/>
              </w:rPr>
              <w:t xml:space="preserve"> και ΕΞΕΤΑΣΕΩΝ</w:t>
            </w:r>
            <w:r w:rsidRPr="00B965AA">
              <w:rPr>
                <w:rFonts w:ascii="Cambria" w:hAnsi="Cambria" w:cstheme="minorHAnsi"/>
                <w:b/>
                <w:sz w:val="20"/>
                <w:szCs w:val="20"/>
              </w:rPr>
              <w:t>:</w:t>
            </w:r>
          </w:p>
        </w:tc>
        <w:tc>
          <w:tcPr>
            <w:tcW w:w="5525" w:type="dxa"/>
            <w:gridSpan w:val="5"/>
            <w:tcBorders>
              <w:top w:val="single" w:sz="4" w:space="0" w:color="000000"/>
              <w:left w:val="single" w:sz="4" w:space="0" w:color="000000"/>
              <w:bottom w:val="single" w:sz="4" w:space="0" w:color="000000"/>
              <w:right w:val="single" w:sz="4" w:space="0" w:color="000000"/>
            </w:tcBorders>
          </w:tcPr>
          <w:p w14:paraId="3B46FF0D" w14:textId="77777777" w:rsidR="009D36BC" w:rsidRPr="00B965AA" w:rsidRDefault="00000000">
            <w:pPr>
              <w:rPr>
                <w:rFonts w:ascii="Cambria" w:hAnsi="Cambria" w:cstheme="minorHAnsi"/>
                <w:sz w:val="20"/>
                <w:szCs w:val="20"/>
                <w:lang w:val="el-GR"/>
              </w:rPr>
            </w:pPr>
            <w:r w:rsidRPr="00B965AA">
              <w:rPr>
                <w:rFonts w:ascii="Cambria" w:hAnsi="Cambria" w:cs="Calibri"/>
                <w:color w:val="000000"/>
                <w:sz w:val="20"/>
                <w:szCs w:val="20"/>
                <w:lang w:val="el-GR"/>
              </w:rPr>
              <w:t>ΕΛΛΗΝΙΚΗ</w:t>
            </w:r>
          </w:p>
        </w:tc>
      </w:tr>
      <w:tr w:rsidR="009D36BC" w:rsidRPr="00B965AA" w14:paraId="12365054" w14:textId="77777777">
        <w:tc>
          <w:tcPr>
            <w:tcW w:w="51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108A5F" w14:textId="77777777" w:rsidR="009D36BC" w:rsidRPr="00B965AA" w:rsidRDefault="00000000">
            <w:pPr>
              <w:jc w:val="right"/>
              <w:rPr>
                <w:rFonts w:ascii="Cambria" w:hAnsi="Cambria" w:cstheme="minorHAnsi"/>
                <w:b/>
                <w:sz w:val="20"/>
                <w:szCs w:val="20"/>
                <w:lang w:val="el-GR"/>
              </w:rPr>
            </w:pPr>
            <w:r w:rsidRPr="00B965AA">
              <w:rPr>
                <w:rFonts w:ascii="Cambria" w:hAnsi="Cambria" w:cstheme="minorHAnsi"/>
                <w:b/>
                <w:sz w:val="20"/>
                <w:szCs w:val="20"/>
                <w:lang w:val="el-GR"/>
              </w:rPr>
              <w:t xml:space="preserve">ΤΟ ΜΑΘΗΜΑ ΠΡΟΣΦΕΡΕΤΑΙ ΣΕ ΦΟΙΤΗΤΕΣ </w:t>
            </w:r>
            <w:r w:rsidRPr="00B965AA">
              <w:rPr>
                <w:rFonts w:ascii="Cambria" w:hAnsi="Cambria" w:cstheme="minorHAnsi"/>
                <w:b/>
                <w:sz w:val="20"/>
                <w:szCs w:val="20"/>
                <w:lang w:val="en-GB"/>
              </w:rPr>
              <w:t>ERASMUS</w:t>
            </w:r>
            <w:r w:rsidRPr="00B965AA">
              <w:rPr>
                <w:rFonts w:ascii="Cambria" w:hAnsi="Cambria" w:cstheme="minorHAnsi"/>
                <w:b/>
                <w:sz w:val="20"/>
                <w:szCs w:val="20"/>
                <w:lang w:val="el-GR"/>
              </w:rPr>
              <w:t xml:space="preserve"> </w:t>
            </w:r>
          </w:p>
        </w:tc>
        <w:tc>
          <w:tcPr>
            <w:tcW w:w="5525" w:type="dxa"/>
            <w:gridSpan w:val="5"/>
            <w:tcBorders>
              <w:top w:val="single" w:sz="4" w:space="0" w:color="000000"/>
              <w:left w:val="single" w:sz="4" w:space="0" w:color="000000"/>
              <w:bottom w:val="single" w:sz="4" w:space="0" w:color="000000"/>
              <w:right w:val="single" w:sz="4" w:space="0" w:color="000000"/>
            </w:tcBorders>
          </w:tcPr>
          <w:p w14:paraId="6A993294" w14:textId="77777777" w:rsidR="009D36BC" w:rsidRPr="00B965AA" w:rsidRDefault="00000000">
            <w:pPr>
              <w:rPr>
                <w:rFonts w:ascii="Cambria" w:hAnsi="Cambria" w:cstheme="minorHAnsi"/>
                <w:sz w:val="20"/>
                <w:szCs w:val="20"/>
                <w:lang w:val="el-GR"/>
              </w:rPr>
            </w:pPr>
            <w:r w:rsidRPr="00B965AA">
              <w:rPr>
                <w:rFonts w:ascii="Cambria" w:hAnsi="Cambria" w:cs="Calibri"/>
                <w:color w:val="000000"/>
                <w:sz w:val="20"/>
                <w:szCs w:val="20"/>
                <w:lang w:val="el-GR"/>
              </w:rPr>
              <w:t>ΝΑΙ - ΣΤΗΝ ΑΓΓΛΙΚΗ</w:t>
            </w:r>
          </w:p>
        </w:tc>
      </w:tr>
      <w:tr w:rsidR="009D36BC" w:rsidRPr="00B965AA" w14:paraId="76F6BEC2" w14:textId="77777777">
        <w:trPr>
          <w:trHeight w:val="240"/>
        </w:trPr>
        <w:tc>
          <w:tcPr>
            <w:tcW w:w="51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B463F5" w14:textId="77777777" w:rsidR="009D36BC" w:rsidRPr="00B965AA" w:rsidRDefault="00000000">
            <w:pPr>
              <w:jc w:val="right"/>
              <w:rPr>
                <w:rFonts w:ascii="Cambria" w:hAnsi="Cambria" w:cstheme="minorHAnsi"/>
                <w:b/>
                <w:sz w:val="20"/>
                <w:szCs w:val="20"/>
                <w:lang w:val="en-GB"/>
              </w:rPr>
            </w:pPr>
            <w:r w:rsidRPr="00B965AA">
              <w:rPr>
                <w:rFonts w:ascii="Cambria" w:hAnsi="Cambria" w:cstheme="minorHAnsi"/>
                <w:b/>
                <w:sz w:val="20"/>
                <w:szCs w:val="20"/>
                <w:lang w:val="el-GR"/>
              </w:rPr>
              <w:t>ΗΛΕΚΤΡΟΝΙΚΗ ΣΕΛΙΔΑ ΜΑΘΗΜΑΤΟΣ (</w:t>
            </w:r>
            <w:r w:rsidRPr="00B965AA">
              <w:rPr>
                <w:rFonts w:ascii="Cambria" w:hAnsi="Cambria" w:cstheme="minorHAnsi"/>
                <w:b/>
                <w:sz w:val="20"/>
                <w:szCs w:val="20"/>
                <w:lang w:val="en-GB"/>
              </w:rPr>
              <w:t>URL)</w:t>
            </w:r>
          </w:p>
        </w:tc>
        <w:tc>
          <w:tcPr>
            <w:tcW w:w="5525" w:type="dxa"/>
            <w:gridSpan w:val="5"/>
            <w:tcBorders>
              <w:top w:val="single" w:sz="4" w:space="0" w:color="000000"/>
              <w:left w:val="single" w:sz="4" w:space="0" w:color="000000"/>
              <w:bottom w:val="single" w:sz="4" w:space="0" w:color="000000"/>
              <w:right w:val="single" w:sz="4" w:space="0" w:color="000000"/>
            </w:tcBorders>
          </w:tcPr>
          <w:p w14:paraId="4B6B85BF" w14:textId="77777777" w:rsidR="009D36BC" w:rsidRPr="00B965AA" w:rsidRDefault="009D36BC">
            <w:pPr>
              <w:spacing w:after="200" w:line="276" w:lineRule="auto"/>
              <w:rPr>
                <w:rFonts w:ascii="Cambria" w:eastAsia="Calibri" w:hAnsi="Cambria" w:cstheme="minorHAnsi"/>
                <w:sz w:val="20"/>
                <w:szCs w:val="20"/>
              </w:rPr>
            </w:pPr>
          </w:p>
        </w:tc>
      </w:tr>
      <w:tr w:rsidR="009D36BC" w:rsidRPr="00B965AA" w14:paraId="0C16DD38" w14:textId="77777777">
        <w:tc>
          <w:tcPr>
            <w:tcW w:w="1062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011887" w14:textId="77777777" w:rsidR="009D36BC" w:rsidRPr="00B965AA" w:rsidRDefault="00000000">
            <w:pPr>
              <w:spacing w:line="276" w:lineRule="auto"/>
              <w:rPr>
                <w:rFonts w:ascii="Cambria" w:eastAsia="Calibri" w:hAnsi="Cambria" w:cstheme="minorHAnsi"/>
                <w:sz w:val="20"/>
                <w:szCs w:val="20"/>
                <w:lang w:val="en-GB"/>
              </w:rPr>
            </w:pPr>
            <w:r w:rsidRPr="00B965AA">
              <w:rPr>
                <w:rFonts w:ascii="Cambria" w:hAnsi="Cambria" w:cstheme="minorHAnsi"/>
                <w:b/>
                <w:sz w:val="20"/>
                <w:szCs w:val="20"/>
                <w:lang w:val="el-GR"/>
              </w:rPr>
              <w:t>2. ΜΑΘΗΣΙΑΚΑ ΑΠΟΤΕΛΕΣΜΑΤΑ</w:t>
            </w:r>
          </w:p>
        </w:tc>
      </w:tr>
      <w:tr w:rsidR="009D36BC" w:rsidRPr="00B965AA" w14:paraId="6A76BB55" w14:textId="77777777">
        <w:tc>
          <w:tcPr>
            <w:tcW w:w="10629"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316FA7" w14:textId="77777777" w:rsidR="009D36BC" w:rsidRPr="00B965AA" w:rsidRDefault="00000000">
            <w:pPr>
              <w:spacing w:line="276" w:lineRule="auto"/>
              <w:rPr>
                <w:rFonts w:ascii="Cambria" w:hAnsi="Cambria" w:cstheme="minorHAnsi"/>
                <w:b/>
                <w:sz w:val="20"/>
                <w:szCs w:val="20"/>
                <w:lang w:val="el-GR"/>
              </w:rPr>
            </w:pPr>
            <w:r w:rsidRPr="00B965AA">
              <w:rPr>
                <w:rFonts w:ascii="Cambria" w:hAnsi="Cambria" w:cstheme="minorHAnsi"/>
                <w:b/>
                <w:sz w:val="20"/>
                <w:szCs w:val="20"/>
                <w:lang w:val="el-GR"/>
              </w:rPr>
              <w:t>Μαθησιακά Αποτελέσματα</w:t>
            </w:r>
          </w:p>
          <w:p w14:paraId="5795505A" w14:textId="77777777" w:rsidR="009D36BC" w:rsidRPr="00B965AA" w:rsidRDefault="00000000">
            <w:pPr>
              <w:widowControl w:val="0"/>
              <w:spacing w:after="60"/>
              <w:rPr>
                <w:rFonts w:ascii="Cambria" w:hAnsi="Cambria" w:cstheme="minorHAnsi"/>
                <w:i/>
                <w:sz w:val="20"/>
                <w:szCs w:val="20"/>
                <w:lang w:val="el-GR"/>
              </w:rPr>
            </w:pPr>
            <w:r w:rsidRPr="00B965AA">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638821C" w14:textId="77777777" w:rsidR="009D36BC" w:rsidRPr="00B965AA" w:rsidRDefault="00000000">
            <w:pPr>
              <w:rPr>
                <w:rFonts w:ascii="Cambria" w:hAnsi="Cambria" w:cstheme="minorHAnsi"/>
                <w:i/>
                <w:sz w:val="20"/>
                <w:szCs w:val="20"/>
                <w:lang w:val="el-GR"/>
              </w:rPr>
            </w:pPr>
            <w:r w:rsidRPr="00B965AA">
              <w:rPr>
                <w:rFonts w:ascii="Cambria" w:hAnsi="Cambria" w:cstheme="minorHAnsi"/>
                <w:i/>
                <w:sz w:val="20"/>
                <w:szCs w:val="20"/>
                <w:lang w:val="el-GR"/>
              </w:rPr>
              <w:t xml:space="preserve">Συμβουλευτείτε το Παράρτημα Α </w:t>
            </w:r>
          </w:p>
          <w:p w14:paraId="10E437DA" w14:textId="77777777" w:rsidR="009D36BC" w:rsidRPr="00B965AA" w:rsidRDefault="00000000">
            <w:pPr>
              <w:widowControl w:val="0"/>
              <w:numPr>
                <w:ilvl w:val="0"/>
                <w:numId w:val="1"/>
              </w:numPr>
              <w:spacing w:after="200" w:line="276" w:lineRule="auto"/>
              <w:ind w:left="313" w:hanging="219"/>
              <w:contextualSpacing/>
              <w:rPr>
                <w:rFonts w:ascii="Cambria" w:hAnsi="Cambria" w:cstheme="minorHAnsi"/>
                <w:i/>
                <w:sz w:val="20"/>
                <w:szCs w:val="20"/>
                <w:lang w:val="el-GR"/>
              </w:rPr>
            </w:pPr>
            <w:r w:rsidRPr="00B965AA">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1E3F6B35" w14:textId="77777777" w:rsidR="009D36BC" w:rsidRPr="00B965AA" w:rsidRDefault="00000000">
            <w:pPr>
              <w:widowControl w:val="0"/>
              <w:numPr>
                <w:ilvl w:val="0"/>
                <w:numId w:val="1"/>
              </w:numPr>
              <w:spacing w:after="200" w:line="276" w:lineRule="auto"/>
              <w:ind w:left="313" w:hanging="219"/>
              <w:contextualSpacing/>
              <w:rPr>
                <w:rFonts w:ascii="Cambria" w:hAnsi="Cambria" w:cstheme="minorHAnsi"/>
                <w:i/>
                <w:sz w:val="20"/>
                <w:szCs w:val="20"/>
                <w:lang w:val="el-GR"/>
              </w:rPr>
            </w:pPr>
            <w:r w:rsidRPr="00B965AA">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02008EE6" w14:textId="77777777" w:rsidR="009D36BC" w:rsidRPr="00B965AA" w:rsidRDefault="00000000">
            <w:pPr>
              <w:widowControl w:val="0"/>
              <w:numPr>
                <w:ilvl w:val="0"/>
                <w:numId w:val="1"/>
              </w:numPr>
              <w:spacing w:after="200" w:line="276" w:lineRule="auto"/>
              <w:ind w:left="313" w:hanging="219"/>
              <w:contextualSpacing/>
              <w:rPr>
                <w:rFonts w:ascii="Cambria" w:hAnsi="Cambria" w:cstheme="minorHAnsi"/>
                <w:i/>
                <w:sz w:val="20"/>
                <w:szCs w:val="20"/>
                <w:lang w:val="el-GR"/>
              </w:rPr>
            </w:pPr>
            <w:r w:rsidRPr="00B965AA">
              <w:rPr>
                <w:rFonts w:ascii="Cambria" w:hAnsi="Cambria" w:cstheme="minorHAnsi"/>
                <w:i/>
                <w:sz w:val="20"/>
                <w:szCs w:val="20"/>
                <w:lang w:val="el-GR"/>
              </w:rPr>
              <w:t>Περιληπτικός Οδηγός συγγραφής Μαθησιακών Αποτελεσμάτων</w:t>
            </w:r>
          </w:p>
        </w:tc>
      </w:tr>
      <w:tr w:rsidR="009D36BC" w:rsidRPr="00B965AA" w14:paraId="75F58B20" w14:textId="77777777">
        <w:tc>
          <w:tcPr>
            <w:tcW w:w="10629" w:type="dxa"/>
            <w:gridSpan w:val="6"/>
            <w:tcBorders>
              <w:top w:val="single" w:sz="4" w:space="0" w:color="000000"/>
              <w:left w:val="single" w:sz="4" w:space="0" w:color="000000"/>
              <w:bottom w:val="single" w:sz="4" w:space="0" w:color="000000"/>
              <w:right w:val="single" w:sz="4" w:space="0" w:color="000000"/>
            </w:tcBorders>
            <w:shd w:val="clear" w:color="auto" w:fill="auto"/>
          </w:tcPr>
          <w:p w14:paraId="67FDAB68" w14:textId="77777777" w:rsidR="009D36BC" w:rsidRPr="00B965AA" w:rsidRDefault="009D36BC">
            <w:pPr>
              <w:rPr>
                <w:rFonts w:ascii="Cambria" w:hAnsi="Cambria" w:cstheme="minorHAnsi"/>
                <w:sz w:val="20"/>
                <w:szCs w:val="20"/>
                <w:lang w:val="el-GR"/>
              </w:rPr>
            </w:pPr>
          </w:p>
          <w:p w14:paraId="33AFE9A5" w14:textId="177CE396" w:rsidR="009D36BC" w:rsidRPr="00B965AA" w:rsidRDefault="00000000">
            <w:pPr>
              <w:widowControl w:val="0"/>
              <w:spacing w:after="60"/>
              <w:rPr>
                <w:rFonts w:ascii="Cambria" w:hAnsi="Cambria" w:cs="Calibri"/>
                <w:i/>
                <w:color w:val="000000"/>
                <w:sz w:val="20"/>
                <w:szCs w:val="20"/>
                <w:lang w:val="el-GR"/>
              </w:rPr>
            </w:pPr>
            <w:r w:rsidRPr="00B965AA">
              <w:rPr>
                <w:rFonts w:ascii="Cambria" w:hAnsi="Cambria" w:cs="Calibri"/>
                <w:i/>
                <w:color w:val="000000"/>
                <w:sz w:val="20"/>
                <w:szCs w:val="20"/>
                <w:lang w:val="el-GR"/>
              </w:rPr>
              <w:t>Με την επιτυχή ολοκλήρωση του μαθήματος ο φοιτητής θα:</w:t>
            </w:r>
          </w:p>
          <w:p w14:paraId="7EA32A9E" w14:textId="77777777" w:rsidR="009D36BC" w:rsidRPr="00B965AA" w:rsidRDefault="00000000">
            <w:pPr>
              <w:widowControl w:val="0"/>
              <w:spacing w:after="60"/>
              <w:rPr>
                <w:rFonts w:ascii="Cambria" w:hAnsi="Cambria" w:cs="Calibri"/>
                <w:i/>
                <w:color w:val="000000"/>
                <w:sz w:val="20"/>
                <w:szCs w:val="20"/>
                <w:lang w:val="el-GR"/>
              </w:rPr>
            </w:pPr>
            <w:r w:rsidRPr="00B965AA">
              <w:rPr>
                <w:rFonts w:ascii="Cambria" w:hAnsi="Cambria" w:cs="Calibri"/>
                <w:i/>
                <w:color w:val="000000"/>
                <w:sz w:val="20"/>
                <w:szCs w:val="20"/>
                <w:lang w:val="el-GR"/>
              </w:rPr>
              <w:t>Έχει κατανοήσει τις έννοιες της βιολογίας της διατήρησης</w:t>
            </w:r>
          </w:p>
          <w:p w14:paraId="54A6DAC5" w14:textId="314F6FA3" w:rsidR="009D36BC" w:rsidRPr="00B965AA" w:rsidRDefault="00000000">
            <w:pPr>
              <w:widowControl w:val="0"/>
              <w:spacing w:after="60"/>
              <w:rPr>
                <w:rFonts w:ascii="Cambria" w:hAnsi="Cambria" w:cs="Calibri"/>
                <w:i/>
                <w:color w:val="000000"/>
                <w:sz w:val="20"/>
                <w:szCs w:val="20"/>
                <w:lang w:val="el-GR"/>
              </w:rPr>
            </w:pPr>
            <w:r w:rsidRPr="00B965AA">
              <w:rPr>
                <w:rFonts w:ascii="Cambria" w:hAnsi="Cambria" w:cs="Calibri"/>
                <w:i/>
                <w:color w:val="000000"/>
                <w:sz w:val="20"/>
                <w:szCs w:val="20"/>
                <w:lang w:val="el-GR"/>
              </w:rPr>
              <w:t xml:space="preserve">Έχει εμβαθύνει σε ειδικά θέματα </w:t>
            </w:r>
            <w:r w:rsidR="00B965AA" w:rsidRPr="00B965AA">
              <w:rPr>
                <w:rFonts w:ascii="Cambria" w:hAnsi="Cambria" w:cs="Calibri"/>
                <w:i/>
                <w:color w:val="000000"/>
                <w:sz w:val="20"/>
                <w:szCs w:val="20"/>
                <w:lang w:val="el-GR"/>
              </w:rPr>
              <w:t>διαχείρισης</w:t>
            </w:r>
            <w:r w:rsidRPr="00B965AA">
              <w:rPr>
                <w:rFonts w:ascii="Cambria" w:hAnsi="Cambria" w:cs="Calibri"/>
                <w:i/>
                <w:color w:val="000000"/>
                <w:sz w:val="20"/>
                <w:szCs w:val="20"/>
                <w:lang w:val="el-GR"/>
              </w:rPr>
              <w:t xml:space="preserve"> θαλάσσιων οικοτόπων των θαλάσσιων θηλαστικών</w:t>
            </w:r>
          </w:p>
          <w:p w14:paraId="20239CA6" w14:textId="77777777" w:rsidR="009D36BC" w:rsidRPr="00B965AA" w:rsidRDefault="00000000">
            <w:pPr>
              <w:widowControl w:val="0"/>
              <w:spacing w:after="60"/>
              <w:rPr>
                <w:rFonts w:ascii="Cambria" w:hAnsi="Cambria" w:cstheme="minorHAnsi"/>
                <w:sz w:val="20"/>
                <w:szCs w:val="20"/>
                <w:lang w:val="el-GR"/>
              </w:rPr>
            </w:pPr>
            <w:r w:rsidRPr="00B965AA">
              <w:rPr>
                <w:rFonts w:ascii="Cambria" w:hAnsi="Cambria" w:cs="Calibri"/>
                <w:i/>
                <w:color w:val="000000"/>
                <w:sz w:val="20"/>
                <w:szCs w:val="20"/>
                <w:lang w:val="el-GR"/>
              </w:rPr>
              <w:t>Έχει γνώση και κατανόηση της εξέλιξης, εξάπλωσης και κινδύνων των θαλασσίων θηλαστικών</w:t>
            </w:r>
          </w:p>
          <w:p w14:paraId="113D410F" w14:textId="77777777" w:rsidR="009D36BC" w:rsidRPr="00B965AA" w:rsidRDefault="009D36BC">
            <w:pPr>
              <w:rPr>
                <w:rFonts w:ascii="Cambria" w:hAnsi="Cambria" w:cstheme="minorHAnsi"/>
                <w:bCs/>
                <w:sz w:val="20"/>
                <w:szCs w:val="20"/>
                <w:lang w:val="el-GR"/>
              </w:rPr>
            </w:pPr>
          </w:p>
        </w:tc>
      </w:tr>
      <w:tr w:rsidR="009D36BC" w:rsidRPr="00B965AA" w14:paraId="65B2E5FE" w14:textId="77777777">
        <w:tc>
          <w:tcPr>
            <w:tcW w:w="10629"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7E7510B" w14:textId="77777777" w:rsidR="009D36BC" w:rsidRPr="00B965AA" w:rsidRDefault="00000000">
            <w:pPr>
              <w:spacing w:line="276" w:lineRule="auto"/>
              <w:rPr>
                <w:rFonts w:ascii="Cambria" w:hAnsi="Cambria" w:cstheme="minorHAnsi"/>
                <w:b/>
                <w:sz w:val="20"/>
                <w:szCs w:val="20"/>
                <w:lang w:val="el-GR"/>
              </w:rPr>
            </w:pPr>
            <w:r w:rsidRPr="00B965AA">
              <w:rPr>
                <w:rFonts w:ascii="Cambria" w:hAnsi="Cambria" w:cstheme="minorHAnsi"/>
                <w:b/>
                <w:sz w:val="20"/>
                <w:szCs w:val="20"/>
                <w:lang w:val="el-GR"/>
              </w:rPr>
              <w:t>Γενικές Ικανότητες</w:t>
            </w:r>
          </w:p>
          <w:p w14:paraId="301D0E1B" w14:textId="77777777" w:rsidR="009D36BC" w:rsidRPr="00B965AA" w:rsidRDefault="00000000">
            <w:pPr>
              <w:spacing w:line="276" w:lineRule="auto"/>
              <w:rPr>
                <w:rFonts w:ascii="Cambria" w:hAnsi="Cambria" w:cstheme="minorHAnsi"/>
                <w:b/>
                <w:sz w:val="20"/>
                <w:szCs w:val="20"/>
                <w:lang w:val="el-GR"/>
              </w:rPr>
            </w:pPr>
            <w:r w:rsidRPr="00B965AA">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D36BC" w:rsidRPr="00B965AA" w14:paraId="2F89BD24" w14:textId="77777777">
        <w:tc>
          <w:tcPr>
            <w:tcW w:w="51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2E265B" w14:textId="77777777" w:rsidR="009D36BC" w:rsidRPr="00B965AA" w:rsidRDefault="00000000">
            <w:pPr>
              <w:widowControl w:val="0"/>
              <w:rPr>
                <w:rFonts w:ascii="Cambria" w:hAnsi="Cambria" w:cstheme="minorHAnsi"/>
                <w:i/>
                <w:sz w:val="20"/>
                <w:szCs w:val="20"/>
                <w:lang w:val="el-GR"/>
              </w:rPr>
            </w:pPr>
            <w:r w:rsidRPr="00B965AA">
              <w:rPr>
                <w:rFonts w:ascii="Cambria" w:hAnsi="Cambria"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548225CF" w14:textId="77777777" w:rsidR="009D36BC" w:rsidRPr="00B965AA" w:rsidRDefault="00000000">
            <w:pPr>
              <w:widowControl w:val="0"/>
              <w:rPr>
                <w:rFonts w:ascii="Cambria" w:hAnsi="Cambria" w:cstheme="minorHAnsi"/>
                <w:i/>
                <w:sz w:val="20"/>
                <w:szCs w:val="20"/>
                <w:lang w:val="el-GR"/>
              </w:rPr>
            </w:pPr>
            <w:r w:rsidRPr="00B965AA">
              <w:rPr>
                <w:rFonts w:ascii="Cambria" w:hAnsi="Cambria" w:cstheme="minorHAnsi"/>
                <w:i/>
                <w:sz w:val="20"/>
                <w:szCs w:val="20"/>
                <w:lang w:val="el-GR"/>
              </w:rPr>
              <w:t xml:space="preserve">Προσαρμογή σε νέες καταστάσεις </w:t>
            </w:r>
          </w:p>
          <w:p w14:paraId="1FF14B3F" w14:textId="77777777" w:rsidR="009D36BC" w:rsidRPr="00B965AA" w:rsidRDefault="00000000">
            <w:pPr>
              <w:widowControl w:val="0"/>
              <w:rPr>
                <w:rFonts w:ascii="Cambria" w:hAnsi="Cambria" w:cstheme="minorHAnsi"/>
                <w:i/>
                <w:sz w:val="20"/>
                <w:szCs w:val="20"/>
                <w:lang w:val="el-GR"/>
              </w:rPr>
            </w:pPr>
            <w:r w:rsidRPr="00B965AA">
              <w:rPr>
                <w:rFonts w:ascii="Cambria" w:hAnsi="Cambria" w:cstheme="minorHAnsi"/>
                <w:i/>
                <w:sz w:val="20"/>
                <w:szCs w:val="20"/>
                <w:lang w:val="el-GR"/>
              </w:rPr>
              <w:t xml:space="preserve">Λήψη αποφάσεων </w:t>
            </w:r>
          </w:p>
          <w:p w14:paraId="06E06996" w14:textId="77777777" w:rsidR="009D36BC" w:rsidRPr="00B965AA" w:rsidRDefault="00000000">
            <w:pPr>
              <w:widowControl w:val="0"/>
              <w:rPr>
                <w:rFonts w:ascii="Cambria" w:hAnsi="Cambria" w:cstheme="minorHAnsi"/>
                <w:i/>
                <w:sz w:val="20"/>
                <w:szCs w:val="20"/>
                <w:lang w:val="el-GR"/>
              </w:rPr>
            </w:pPr>
            <w:r w:rsidRPr="00B965AA">
              <w:rPr>
                <w:rFonts w:ascii="Cambria" w:hAnsi="Cambria" w:cstheme="minorHAnsi"/>
                <w:i/>
                <w:sz w:val="20"/>
                <w:szCs w:val="20"/>
                <w:lang w:val="el-GR"/>
              </w:rPr>
              <w:t xml:space="preserve">Αυτόνομη εργασία </w:t>
            </w:r>
          </w:p>
          <w:p w14:paraId="6A3F4DB8" w14:textId="77777777" w:rsidR="009D36BC" w:rsidRPr="00B965AA" w:rsidRDefault="00000000">
            <w:pPr>
              <w:widowControl w:val="0"/>
              <w:rPr>
                <w:rFonts w:ascii="Cambria" w:hAnsi="Cambria" w:cstheme="minorHAnsi"/>
                <w:i/>
                <w:sz w:val="20"/>
                <w:szCs w:val="20"/>
                <w:lang w:val="el-GR"/>
              </w:rPr>
            </w:pPr>
            <w:r w:rsidRPr="00B965AA">
              <w:rPr>
                <w:rFonts w:ascii="Cambria" w:hAnsi="Cambria" w:cstheme="minorHAnsi"/>
                <w:i/>
                <w:sz w:val="20"/>
                <w:szCs w:val="20"/>
                <w:lang w:val="el-GR"/>
              </w:rPr>
              <w:t xml:space="preserve">Ομαδική εργασία </w:t>
            </w:r>
          </w:p>
          <w:p w14:paraId="19958ED2" w14:textId="77777777" w:rsidR="009D36BC" w:rsidRPr="00B965AA" w:rsidRDefault="00000000">
            <w:pPr>
              <w:widowControl w:val="0"/>
              <w:rPr>
                <w:rFonts w:ascii="Cambria" w:hAnsi="Cambria" w:cstheme="minorHAnsi"/>
                <w:i/>
                <w:sz w:val="20"/>
                <w:szCs w:val="20"/>
                <w:lang w:val="el-GR"/>
              </w:rPr>
            </w:pPr>
            <w:r w:rsidRPr="00B965AA">
              <w:rPr>
                <w:rFonts w:ascii="Cambria" w:hAnsi="Cambria" w:cstheme="minorHAnsi"/>
                <w:i/>
                <w:sz w:val="20"/>
                <w:szCs w:val="20"/>
                <w:lang w:val="el-GR"/>
              </w:rPr>
              <w:t xml:space="preserve">Εργασία σε διεθνές περιβάλλον </w:t>
            </w:r>
          </w:p>
          <w:p w14:paraId="1994D540" w14:textId="77777777" w:rsidR="009D36BC" w:rsidRPr="00B965AA" w:rsidRDefault="00000000">
            <w:pPr>
              <w:widowControl w:val="0"/>
              <w:rPr>
                <w:rFonts w:ascii="Cambria" w:hAnsi="Cambria" w:cstheme="minorHAnsi"/>
                <w:i/>
                <w:sz w:val="20"/>
                <w:szCs w:val="20"/>
                <w:lang w:val="el-GR"/>
              </w:rPr>
            </w:pPr>
            <w:r w:rsidRPr="00B965AA">
              <w:rPr>
                <w:rFonts w:ascii="Cambria" w:hAnsi="Cambria" w:cstheme="minorHAnsi"/>
                <w:i/>
                <w:sz w:val="20"/>
                <w:szCs w:val="20"/>
                <w:lang w:val="el-GR"/>
              </w:rPr>
              <w:t xml:space="preserve">Εργασία σε διεπιστημονικό περιβάλλον </w:t>
            </w:r>
          </w:p>
          <w:p w14:paraId="7DC5AC3F" w14:textId="77777777" w:rsidR="009D36BC" w:rsidRPr="00B965AA" w:rsidRDefault="00000000">
            <w:pPr>
              <w:widowControl w:val="0"/>
              <w:rPr>
                <w:rFonts w:ascii="Cambria" w:hAnsi="Cambria" w:cstheme="minorHAnsi"/>
                <w:i/>
                <w:sz w:val="20"/>
                <w:szCs w:val="20"/>
                <w:lang w:val="el-GR"/>
              </w:rPr>
            </w:pPr>
            <w:r w:rsidRPr="00B965AA">
              <w:rPr>
                <w:rFonts w:ascii="Cambria" w:hAnsi="Cambria" w:cstheme="minorHAnsi"/>
                <w:i/>
                <w:sz w:val="20"/>
                <w:szCs w:val="20"/>
                <w:lang w:val="el-GR"/>
              </w:rPr>
              <w:t xml:space="preserve">Παραγωγή νέων ερευνητικών ιδεών </w:t>
            </w:r>
          </w:p>
          <w:p w14:paraId="236DEF57" w14:textId="77777777" w:rsidR="009D36BC" w:rsidRPr="00B965AA" w:rsidRDefault="009D36BC">
            <w:pPr>
              <w:spacing w:line="276" w:lineRule="auto"/>
              <w:rPr>
                <w:rFonts w:ascii="Cambria" w:hAnsi="Cambria" w:cstheme="minorHAnsi"/>
                <w:b/>
                <w:sz w:val="20"/>
                <w:szCs w:val="20"/>
                <w:lang w:val="el-GR"/>
              </w:rPr>
            </w:pPr>
          </w:p>
        </w:tc>
        <w:tc>
          <w:tcPr>
            <w:tcW w:w="5525"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839939" w14:textId="77777777" w:rsidR="009D36BC" w:rsidRPr="00B965AA" w:rsidRDefault="00000000">
            <w:pPr>
              <w:widowControl w:val="0"/>
              <w:rPr>
                <w:rFonts w:ascii="Cambria" w:hAnsi="Cambria" w:cstheme="minorHAnsi"/>
                <w:i/>
                <w:sz w:val="20"/>
                <w:szCs w:val="20"/>
                <w:lang w:val="el-GR"/>
              </w:rPr>
            </w:pPr>
            <w:r w:rsidRPr="00B965AA">
              <w:rPr>
                <w:rFonts w:ascii="Cambria" w:hAnsi="Cambria" w:cstheme="minorHAnsi"/>
                <w:i/>
                <w:sz w:val="20"/>
                <w:szCs w:val="20"/>
                <w:lang w:val="el-GR"/>
              </w:rPr>
              <w:t xml:space="preserve">Σχεδιασμός και διαχείριση έργων </w:t>
            </w:r>
          </w:p>
          <w:p w14:paraId="1299F787" w14:textId="77777777" w:rsidR="009D36BC" w:rsidRPr="00B965AA" w:rsidRDefault="00000000">
            <w:pPr>
              <w:widowControl w:val="0"/>
              <w:rPr>
                <w:rFonts w:ascii="Cambria" w:hAnsi="Cambria" w:cstheme="minorHAnsi"/>
                <w:i/>
                <w:sz w:val="20"/>
                <w:szCs w:val="20"/>
                <w:lang w:val="el-GR"/>
              </w:rPr>
            </w:pPr>
            <w:r w:rsidRPr="00B965AA">
              <w:rPr>
                <w:rFonts w:ascii="Cambria" w:hAnsi="Cambria" w:cstheme="minorHAnsi"/>
                <w:i/>
                <w:sz w:val="20"/>
                <w:szCs w:val="20"/>
                <w:lang w:val="el-GR"/>
              </w:rPr>
              <w:t xml:space="preserve">Σεβασμός στη διαφορετικότητα και στην πολυπολιτισμικότητα </w:t>
            </w:r>
          </w:p>
          <w:p w14:paraId="37B9A506" w14:textId="77777777" w:rsidR="009D36BC" w:rsidRPr="00B965AA" w:rsidRDefault="00000000">
            <w:pPr>
              <w:widowControl w:val="0"/>
              <w:rPr>
                <w:rFonts w:ascii="Cambria" w:hAnsi="Cambria" w:cstheme="minorHAnsi"/>
                <w:i/>
                <w:sz w:val="20"/>
                <w:szCs w:val="20"/>
                <w:lang w:val="el-GR"/>
              </w:rPr>
            </w:pPr>
            <w:r w:rsidRPr="00B965AA">
              <w:rPr>
                <w:rFonts w:ascii="Cambria" w:hAnsi="Cambria" w:cstheme="minorHAnsi"/>
                <w:i/>
                <w:sz w:val="20"/>
                <w:szCs w:val="20"/>
                <w:lang w:val="el-GR"/>
              </w:rPr>
              <w:t xml:space="preserve">Σεβασμός στο φυσικό περιβάλλον </w:t>
            </w:r>
          </w:p>
          <w:p w14:paraId="67FCACBF" w14:textId="77777777" w:rsidR="009D36BC" w:rsidRPr="00B965AA" w:rsidRDefault="00000000">
            <w:pPr>
              <w:widowControl w:val="0"/>
              <w:rPr>
                <w:rFonts w:ascii="Cambria" w:hAnsi="Cambria" w:cstheme="minorHAnsi"/>
                <w:i/>
                <w:sz w:val="20"/>
                <w:szCs w:val="20"/>
                <w:lang w:val="el-GR"/>
              </w:rPr>
            </w:pPr>
            <w:r w:rsidRPr="00B965AA">
              <w:rPr>
                <w:rFonts w:ascii="Cambria" w:hAnsi="Cambria" w:cstheme="minorHAnsi"/>
                <w:i/>
                <w:sz w:val="20"/>
                <w:szCs w:val="20"/>
                <w:lang w:val="el-GR"/>
              </w:rPr>
              <w:t xml:space="preserve">Επίδειξη κοινωνικής, επαγγελματικής και ηθικής υπευθυνότητας και ευαισθησίας σε θέματα φύλου </w:t>
            </w:r>
          </w:p>
          <w:p w14:paraId="637C05DC" w14:textId="77777777" w:rsidR="009D36BC" w:rsidRPr="00B965AA" w:rsidRDefault="00000000">
            <w:pPr>
              <w:widowControl w:val="0"/>
              <w:rPr>
                <w:rFonts w:ascii="Cambria" w:hAnsi="Cambria" w:cstheme="minorHAnsi"/>
                <w:i/>
                <w:sz w:val="20"/>
                <w:szCs w:val="20"/>
                <w:lang w:val="el-GR"/>
              </w:rPr>
            </w:pPr>
            <w:r w:rsidRPr="00B965AA">
              <w:rPr>
                <w:rFonts w:ascii="Cambria" w:hAnsi="Cambria" w:cstheme="minorHAnsi"/>
                <w:i/>
                <w:sz w:val="20"/>
                <w:szCs w:val="20"/>
                <w:lang w:val="el-GR"/>
              </w:rPr>
              <w:t xml:space="preserve">Άσκηση κριτικής και αυτοκριτικής </w:t>
            </w:r>
          </w:p>
          <w:p w14:paraId="27F9A709" w14:textId="77777777" w:rsidR="009D36BC" w:rsidRPr="00B965AA" w:rsidRDefault="00000000">
            <w:pPr>
              <w:rPr>
                <w:rFonts w:ascii="Cambria" w:hAnsi="Cambria" w:cstheme="minorHAnsi"/>
                <w:i/>
                <w:sz w:val="20"/>
                <w:szCs w:val="20"/>
                <w:lang w:val="el-GR"/>
              </w:rPr>
            </w:pPr>
            <w:r w:rsidRPr="00B965AA">
              <w:rPr>
                <w:rFonts w:ascii="Cambria" w:hAnsi="Cambria" w:cstheme="minorHAnsi"/>
                <w:i/>
                <w:sz w:val="20"/>
                <w:szCs w:val="20"/>
                <w:lang w:val="el-GR"/>
              </w:rPr>
              <w:t>Προαγωγή της ελεύθερης, δημιουργικής και επαγωγικής σκέψης</w:t>
            </w:r>
          </w:p>
        </w:tc>
      </w:tr>
      <w:tr w:rsidR="009D36BC" w:rsidRPr="00B965AA" w14:paraId="42602618" w14:textId="77777777">
        <w:tc>
          <w:tcPr>
            <w:tcW w:w="10629" w:type="dxa"/>
            <w:gridSpan w:val="6"/>
            <w:tcBorders>
              <w:left w:val="single" w:sz="4" w:space="0" w:color="000000"/>
              <w:bottom w:val="single" w:sz="4" w:space="0" w:color="000000"/>
              <w:right w:val="single" w:sz="4" w:space="0" w:color="000000"/>
            </w:tcBorders>
          </w:tcPr>
          <w:p w14:paraId="5229E2BF" w14:textId="77777777" w:rsidR="009D36BC" w:rsidRPr="00B965AA" w:rsidRDefault="00000000">
            <w:pPr>
              <w:widowControl w:val="0"/>
              <w:spacing w:after="60"/>
              <w:rPr>
                <w:rFonts w:ascii="Cambria" w:hAnsi="Cambria" w:cs="Calibri"/>
                <w:i/>
                <w:color w:val="000000"/>
                <w:sz w:val="20"/>
                <w:szCs w:val="20"/>
                <w:lang w:val="el-GR"/>
              </w:rPr>
            </w:pPr>
            <w:r w:rsidRPr="00B965AA">
              <w:rPr>
                <w:rFonts w:ascii="Cambria" w:hAnsi="Cambria" w:cs="Calibri"/>
                <w:i/>
                <w:color w:val="000000"/>
                <w:sz w:val="20"/>
                <w:szCs w:val="20"/>
                <w:lang w:val="el-GR"/>
              </w:rPr>
              <w:t>Αυτόνομη εργασία</w:t>
            </w:r>
          </w:p>
          <w:p w14:paraId="2BEC9CF8" w14:textId="77777777" w:rsidR="009D36BC" w:rsidRPr="00B965AA" w:rsidRDefault="00000000">
            <w:pPr>
              <w:widowControl w:val="0"/>
              <w:spacing w:after="60"/>
              <w:rPr>
                <w:rFonts w:ascii="Cambria" w:hAnsi="Cambria" w:cs="Calibri"/>
                <w:i/>
                <w:color w:val="000000"/>
                <w:sz w:val="20"/>
                <w:szCs w:val="20"/>
                <w:lang w:val="el-GR"/>
              </w:rPr>
            </w:pPr>
            <w:r w:rsidRPr="00B965AA">
              <w:rPr>
                <w:rFonts w:ascii="Cambria" w:hAnsi="Cambria" w:cs="Calibri"/>
                <w:i/>
                <w:color w:val="000000"/>
                <w:sz w:val="20"/>
                <w:szCs w:val="20"/>
                <w:lang w:val="el-GR"/>
              </w:rPr>
              <w:t>Ομαδική εργασία</w:t>
            </w:r>
          </w:p>
          <w:p w14:paraId="2F4E98EE" w14:textId="77777777" w:rsidR="009D36BC" w:rsidRPr="00B965AA" w:rsidRDefault="00000000">
            <w:pPr>
              <w:widowControl w:val="0"/>
              <w:spacing w:after="60"/>
              <w:rPr>
                <w:rFonts w:ascii="Cambria" w:hAnsi="Cambria" w:cs="Calibri"/>
                <w:i/>
                <w:color w:val="000000"/>
                <w:sz w:val="20"/>
                <w:szCs w:val="20"/>
                <w:lang w:val="el-GR"/>
              </w:rPr>
            </w:pPr>
            <w:r w:rsidRPr="00B965AA">
              <w:rPr>
                <w:rFonts w:ascii="Cambria" w:hAnsi="Cambria" w:cs="Calibri"/>
                <w:i/>
                <w:color w:val="000000"/>
                <w:sz w:val="20"/>
                <w:szCs w:val="20"/>
                <w:lang w:val="el-GR"/>
              </w:rPr>
              <w:t>Παραγωγή νέων ερευνητικών ιδεών</w:t>
            </w:r>
          </w:p>
          <w:p w14:paraId="754DBD32" w14:textId="77777777" w:rsidR="009D36BC" w:rsidRPr="00B965AA" w:rsidRDefault="00000000">
            <w:pPr>
              <w:widowControl w:val="0"/>
              <w:spacing w:after="60"/>
              <w:rPr>
                <w:rFonts w:ascii="Cambria" w:hAnsi="Cambria" w:cstheme="minorHAnsi"/>
                <w:i/>
                <w:sz w:val="20"/>
                <w:szCs w:val="20"/>
                <w:lang w:val="el-GR"/>
              </w:rPr>
            </w:pPr>
            <w:r w:rsidRPr="00B965AA">
              <w:rPr>
                <w:rFonts w:ascii="Cambria" w:hAnsi="Cambria" w:cs="Calibri"/>
                <w:i/>
                <w:color w:val="000000"/>
                <w:sz w:val="20"/>
                <w:szCs w:val="20"/>
                <w:lang w:val="el-GR"/>
              </w:rPr>
              <w:t>Σεβασμός στο φυσικό περιβάλλον</w:t>
            </w:r>
          </w:p>
        </w:tc>
      </w:tr>
      <w:tr w:rsidR="009D36BC" w:rsidRPr="00B965AA" w14:paraId="52DE9347" w14:textId="77777777">
        <w:tc>
          <w:tcPr>
            <w:tcW w:w="1062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A2352A" w14:textId="77777777" w:rsidR="009D36BC" w:rsidRPr="00B965AA" w:rsidRDefault="00000000">
            <w:pPr>
              <w:widowControl w:val="0"/>
              <w:rPr>
                <w:rFonts w:ascii="Cambria" w:hAnsi="Cambria" w:cstheme="minorHAnsi"/>
                <w:b/>
                <w:sz w:val="20"/>
                <w:szCs w:val="20"/>
                <w:lang w:val="el-GR"/>
              </w:rPr>
            </w:pPr>
            <w:r w:rsidRPr="00B965AA">
              <w:rPr>
                <w:rFonts w:ascii="Cambria" w:hAnsi="Cambria" w:cstheme="minorHAnsi"/>
                <w:b/>
                <w:sz w:val="20"/>
                <w:szCs w:val="20"/>
                <w:lang w:val="el-GR"/>
              </w:rPr>
              <w:t>3. ΠΕΡΙΕΧΟΜΕΝΟ ΜΑΘΗΜΑΤΟΣ</w:t>
            </w:r>
          </w:p>
        </w:tc>
      </w:tr>
      <w:tr w:rsidR="009D36BC" w:rsidRPr="00B965AA" w14:paraId="21EA6359" w14:textId="77777777">
        <w:tc>
          <w:tcPr>
            <w:tcW w:w="10629" w:type="dxa"/>
            <w:gridSpan w:val="6"/>
            <w:tcBorders>
              <w:top w:val="single" w:sz="4" w:space="0" w:color="000000"/>
              <w:left w:val="single" w:sz="4" w:space="0" w:color="000000"/>
              <w:bottom w:val="single" w:sz="4" w:space="0" w:color="000000"/>
              <w:right w:val="single" w:sz="4" w:space="0" w:color="000000"/>
            </w:tcBorders>
            <w:shd w:val="clear" w:color="auto" w:fill="auto"/>
          </w:tcPr>
          <w:p w14:paraId="3FC4F0EC" w14:textId="77777777" w:rsidR="009D36BC" w:rsidRPr="00B965AA" w:rsidRDefault="00000000">
            <w:pPr>
              <w:contextualSpacing/>
              <w:rPr>
                <w:rFonts w:ascii="Cambria" w:hAnsi="Cambria" w:cstheme="minorHAnsi"/>
                <w:sz w:val="20"/>
                <w:szCs w:val="20"/>
                <w:lang w:val="el-GR"/>
              </w:rPr>
            </w:pPr>
            <w:r w:rsidRPr="00B965AA">
              <w:rPr>
                <w:rFonts w:ascii="Cambria" w:hAnsi="Cambria" w:cstheme="minorHAnsi"/>
                <w:sz w:val="20"/>
                <w:szCs w:val="20"/>
                <w:lang w:val="el-GR"/>
              </w:rPr>
              <w:t xml:space="preserve">Οι διαλέξεις περιλαμβάνουν: </w:t>
            </w:r>
          </w:p>
          <w:p w14:paraId="015B5751" w14:textId="042E2484" w:rsidR="009D36BC" w:rsidRPr="00B965AA" w:rsidRDefault="00000000">
            <w:pPr>
              <w:numPr>
                <w:ilvl w:val="0"/>
                <w:numId w:val="2"/>
              </w:numPr>
              <w:rPr>
                <w:rFonts w:ascii="Cambria" w:hAnsi="Cambria" w:cs="Calibri"/>
                <w:color w:val="000000"/>
                <w:sz w:val="20"/>
                <w:szCs w:val="20"/>
                <w:highlight w:val="white"/>
                <w:lang w:val="el-GR"/>
              </w:rPr>
            </w:pPr>
            <w:r w:rsidRPr="00B965AA">
              <w:rPr>
                <w:rFonts w:ascii="Cambria" w:hAnsi="Cambria" w:cs="Calibri"/>
                <w:color w:val="000000"/>
                <w:sz w:val="20"/>
                <w:szCs w:val="20"/>
                <w:shd w:val="clear" w:color="auto" w:fill="FFFFFF"/>
                <w:lang w:val="el-GR"/>
              </w:rPr>
              <w:t xml:space="preserve">Βιολογία των θαλάσσιων θηλαστικών δελφίνια, φάλαινες, </w:t>
            </w:r>
            <w:r w:rsidR="00B965AA" w:rsidRPr="00B965AA">
              <w:rPr>
                <w:rFonts w:ascii="Cambria" w:hAnsi="Cambria" w:cs="Calibri"/>
                <w:color w:val="000000"/>
                <w:sz w:val="20"/>
                <w:szCs w:val="20"/>
                <w:shd w:val="clear" w:color="auto" w:fill="FFFFFF"/>
                <w:lang w:val="el-GR"/>
              </w:rPr>
              <w:t>φώκιες, θαλάσσιοι</w:t>
            </w:r>
            <w:r w:rsidRPr="00B965AA">
              <w:rPr>
                <w:rFonts w:ascii="Cambria" w:hAnsi="Cambria" w:cs="Calibri"/>
                <w:color w:val="000000"/>
                <w:sz w:val="20"/>
                <w:szCs w:val="20"/>
                <w:shd w:val="clear" w:color="auto" w:fill="FFFFFF"/>
                <w:lang w:val="el-GR"/>
              </w:rPr>
              <w:t xml:space="preserve"> ελέφαντ</w:t>
            </w:r>
            <w:r w:rsidR="00B965AA">
              <w:rPr>
                <w:rFonts w:ascii="Cambria" w:hAnsi="Cambria" w:cs="Calibri"/>
                <w:color w:val="000000"/>
                <w:sz w:val="20"/>
                <w:szCs w:val="20"/>
                <w:shd w:val="clear" w:color="auto" w:fill="FFFFFF"/>
                <w:lang w:val="el-GR"/>
              </w:rPr>
              <w:t>ε</w:t>
            </w:r>
            <w:r w:rsidRPr="00B965AA">
              <w:rPr>
                <w:rFonts w:ascii="Cambria" w:hAnsi="Cambria" w:cs="Calibri"/>
                <w:color w:val="000000"/>
                <w:sz w:val="20"/>
                <w:szCs w:val="20"/>
                <w:shd w:val="clear" w:color="auto" w:fill="FFFFFF"/>
                <w:lang w:val="el-GR"/>
              </w:rPr>
              <w:t>ς.</w:t>
            </w:r>
          </w:p>
          <w:p w14:paraId="28318024" w14:textId="77777777" w:rsidR="009D36BC" w:rsidRPr="00B965AA" w:rsidRDefault="00000000">
            <w:pPr>
              <w:numPr>
                <w:ilvl w:val="0"/>
                <w:numId w:val="2"/>
              </w:numPr>
              <w:rPr>
                <w:rFonts w:ascii="Cambria" w:hAnsi="Cambria" w:cs="Calibri"/>
                <w:color w:val="000000"/>
                <w:sz w:val="20"/>
                <w:szCs w:val="20"/>
                <w:highlight w:val="white"/>
                <w:lang w:val="el-GR"/>
              </w:rPr>
            </w:pPr>
            <w:r w:rsidRPr="00B965AA">
              <w:rPr>
                <w:rFonts w:ascii="Cambria" w:hAnsi="Cambria" w:cs="Calibri"/>
                <w:color w:val="000000"/>
                <w:sz w:val="20"/>
                <w:szCs w:val="20"/>
                <w:shd w:val="clear" w:color="auto" w:fill="FFFFFF"/>
                <w:lang w:val="el-GR"/>
              </w:rPr>
              <w:lastRenderedPageBreak/>
              <w:t>Εξέλιξη, ανατομία και οικολογία.</w:t>
            </w:r>
          </w:p>
          <w:p w14:paraId="0E0DA406" w14:textId="77777777" w:rsidR="009D36BC" w:rsidRPr="00B965AA" w:rsidRDefault="00000000">
            <w:pPr>
              <w:numPr>
                <w:ilvl w:val="0"/>
                <w:numId w:val="2"/>
              </w:numPr>
              <w:rPr>
                <w:rFonts w:ascii="Cambria" w:hAnsi="Cambria" w:cs="Calibri"/>
                <w:color w:val="000000"/>
                <w:sz w:val="20"/>
                <w:szCs w:val="20"/>
                <w:highlight w:val="white"/>
                <w:lang w:val="el-GR"/>
              </w:rPr>
            </w:pPr>
            <w:r w:rsidRPr="00B965AA">
              <w:rPr>
                <w:rFonts w:ascii="Cambria" w:hAnsi="Cambria" w:cs="Calibri"/>
                <w:color w:val="000000"/>
                <w:sz w:val="20"/>
                <w:szCs w:val="20"/>
                <w:shd w:val="clear" w:color="auto" w:fill="FFFFFF"/>
                <w:lang w:val="el-GR"/>
              </w:rPr>
              <w:t>Συμπεριφορά και αλληλεπίδραση με το φυσικό τους περιβάλλον.</w:t>
            </w:r>
          </w:p>
          <w:p w14:paraId="3C5A28F9" w14:textId="77777777" w:rsidR="009D36BC" w:rsidRPr="00B965AA" w:rsidRDefault="00000000">
            <w:pPr>
              <w:numPr>
                <w:ilvl w:val="0"/>
                <w:numId w:val="2"/>
              </w:numPr>
              <w:rPr>
                <w:rFonts w:ascii="Cambria" w:hAnsi="Cambria" w:cstheme="minorHAnsi"/>
                <w:sz w:val="20"/>
                <w:szCs w:val="20"/>
                <w:lang w:val="el-GR"/>
              </w:rPr>
            </w:pPr>
            <w:r w:rsidRPr="00B965AA">
              <w:rPr>
                <w:rFonts w:ascii="Cambria" w:hAnsi="Cambria" w:cs="Calibri"/>
                <w:color w:val="000000"/>
                <w:sz w:val="20"/>
                <w:szCs w:val="20"/>
                <w:shd w:val="clear" w:color="auto" w:fill="FFFFFF"/>
                <w:lang w:val="el-GR"/>
              </w:rPr>
              <w:t>Αποτίμηση φυσικών πληθυσμών και πληθυσμιακή κατανομή τους.</w:t>
            </w:r>
          </w:p>
          <w:p w14:paraId="69E2AFC9" w14:textId="77777777" w:rsidR="009D36BC" w:rsidRPr="00B965AA" w:rsidRDefault="00000000">
            <w:pPr>
              <w:rPr>
                <w:rFonts w:ascii="Cambria" w:hAnsi="Cambria" w:cstheme="minorHAnsi"/>
                <w:sz w:val="20"/>
                <w:szCs w:val="20"/>
              </w:rPr>
            </w:pPr>
            <w:r w:rsidRPr="00B965AA">
              <w:rPr>
                <w:rFonts w:ascii="Cambria" w:hAnsi="Cambria" w:cstheme="minorHAnsi"/>
                <w:sz w:val="20"/>
                <w:szCs w:val="20"/>
                <w:lang w:val="el-GR"/>
              </w:rPr>
              <w:t>Το μάθημα αποσκοπεί σε</w:t>
            </w:r>
            <w:r w:rsidRPr="00B965AA">
              <w:rPr>
                <w:rFonts w:ascii="Cambria" w:hAnsi="Cambria" w:cstheme="minorHAnsi"/>
                <w:sz w:val="20"/>
                <w:szCs w:val="20"/>
              </w:rPr>
              <w:t>:</w:t>
            </w:r>
          </w:p>
          <w:p w14:paraId="387E9394" w14:textId="5BD4649E" w:rsidR="009D36BC" w:rsidRPr="00B965AA" w:rsidRDefault="00B965AA">
            <w:pPr>
              <w:numPr>
                <w:ilvl w:val="0"/>
                <w:numId w:val="3"/>
              </w:numPr>
              <w:rPr>
                <w:rFonts w:ascii="Cambria" w:hAnsi="Cambria" w:cs="Calibri"/>
                <w:color w:val="000000"/>
                <w:sz w:val="20"/>
                <w:szCs w:val="20"/>
                <w:highlight w:val="white"/>
                <w:lang w:val="el-GR"/>
              </w:rPr>
            </w:pPr>
            <w:r w:rsidRPr="00B965AA">
              <w:rPr>
                <w:rFonts w:ascii="Cambria" w:hAnsi="Cambria" w:cs="Calibri"/>
                <w:color w:val="000000"/>
                <w:sz w:val="20"/>
                <w:szCs w:val="20"/>
                <w:shd w:val="clear" w:color="auto" w:fill="FFFFFF"/>
                <w:lang w:val="el-GR"/>
              </w:rPr>
              <w:t>Διαχείριση</w:t>
            </w:r>
            <w:r w:rsidR="00000000" w:rsidRPr="00B965AA">
              <w:rPr>
                <w:rFonts w:ascii="Cambria" w:hAnsi="Cambria" w:cs="Calibri"/>
                <w:color w:val="000000"/>
                <w:sz w:val="20"/>
                <w:szCs w:val="20"/>
                <w:shd w:val="clear" w:color="auto" w:fill="FFFFFF"/>
                <w:lang w:val="el-GR"/>
              </w:rPr>
              <w:t>, απειλούμενα είδη και διατήρηση των ειδών.</w:t>
            </w:r>
          </w:p>
          <w:p w14:paraId="6AF05B45" w14:textId="77777777" w:rsidR="009D36BC" w:rsidRPr="00B965AA" w:rsidRDefault="00000000">
            <w:pPr>
              <w:numPr>
                <w:ilvl w:val="0"/>
                <w:numId w:val="3"/>
              </w:numPr>
              <w:rPr>
                <w:rFonts w:ascii="Cambria" w:hAnsi="Cambria" w:cstheme="minorHAnsi"/>
                <w:sz w:val="20"/>
                <w:szCs w:val="20"/>
              </w:rPr>
            </w:pPr>
            <w:r w:rsidRPr="00B965AA">
              <w:rPr>
                <w:rFonts w:ascii="Cambria" w:hAnsi="Cambria" w:cs="Calibri"/>
                <w:color w:val="000000"/>
                <w:sz w:val="20"/>
                <w:szCs w:val="20"/>
                <w:highlight w:val="white"/>
                <w:lang w:val="el-GR"/>
              </w:rPr>
              <w:t>Πάρκα αποκατάστασης και προστασίας.</w:t>
            </w:r>
          </w:p>
        </w:tc>
      </w:tr>
      <w:tr w:rsidR="009D36BC" w:rsidRPr="00B965AA" w14:paraId="5E20A850" w14:textId="77777777">
        <w:tc>
          <w:tcPr>
            <w:tcW w:w="1062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F21BC8" w14:textId="77777777" w:rsidR="009D36BC" w:rsidRPr="00B965AA" w:rsidRDefault="00000000">
            <w:pPr>
              <w:widowControl w:val="0"/>
              <w:rPr>
                <w:rFonts w:ascii="Cambria" w:hAnsi="Cambria" w:cstheme="minorHAnsi"/>
                <w:i/>
                <w:sz w:val="20"/>
                <w:szCs w:val="20"/>
                <w:lang w:val="el-GR"/>
              </w:rPr>
            </w:pPr>
            <w:r w:rsidRPr="00B965AA">
              <w:rPr>
                <w:rFonts w:ascii="Cambria" w:hAnsi="Cambria" w:cstheme="minorHAnsi"/>
                <w:b/>
                <w:sz w:val="20"/>
                <w:szCs w:val="20"/>
                <w:lang w:val="el-GR"/>
              </w:rPr>
              <w:lastRenderedPageBreak/>
              <w:t>4. ΔΙΔΑΚΤΙΚΕΣ και ΜΑΘΗΣΙΑΚΕΣ ΜΕΘΟΔΟΙ - ΑΞΙΟΛΟΓΗΣΗ</w:t>
            </w:r>
          </w:p>
        </w:tc>
      </w:tr>
      <w:tr w:rsidR="009D36BC" w:rsidRPr="00B965AA" w14:paraId="66C91D88" w14:textId="77777777">
        <w:tc>
          <w:tcPr>
            <w:tcW w:w="51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E5EB0B" w14:textId="77777777" w:rsidR="009D36BC" w:rsidRPr="00B965AA" w:rsidRDefault="00000000">
            <w:pPr>
              <w:widowControl w:val="0"/>
              <w:rPr>
                <w:rFonts w:ascii="Cambria" w:hAnsi="Cambria" w:cstheme="minorHAnsi"/>
                <w:b/>
                <w:sz w:val="20"/>
                <w:szCs w:val="20"/>
                <w:lang w:val="el-GR"/>
              </w:rPr>
            </w:pPr>
            <w:r w:rsidRPr="00B965AA">
              <w:rPr>
                <w:rFonts w:ascii="Cambria" w:hAnsi="Cambria" w:cstheme="minorHAnsi"/>
                <w:b/>
                <w:sz w:val="20"/>
                <w:szCs w:val="20"/>
                <w:lang w:val="el-GR"/>
              </w:rPr>
              <w:t>ΤΡΟΠΟΣ ΠΑΡΑΔΟΣΗΣ</w:t>
            </w:r>
            <w:r w:rsidRPr="00B965AA">
              <w:rPr>
                <w:rFonts w:ascii="Cambria" w:hAnsi="Cambria" w:cstheme="minorHAnsi"/>
                <w:b/>
                <w:sz w:val="20"/>
                <w:szCs w:val="20"/>
                <w:lang w:val="el-GR"/>
              </w:rPr>
              <w:br/>
            </w:r>
            <w:r w:rsidRPr="00B965AA">
              <w:rPr>
                <w:rFonts w:ascii="Cambria" w:hAnsi="Cambria" w:cstheme="minorHAnsi"/>
                <w:i/>
                <w:sz w:val="20"/>
                <w:szCs w:val="20"/>
                <w:lang w:val="el-GR"/>
              </w:rPr>
              <w:t>Πρόσωπο με πρόσωπο, Εξ αποστάσεως εκπαίδευση κ.λπ.</w:t>
            </w:r>
          </w:p>
        </w:tc>
        <w:tc>
          <w:tcPr>
            <w:tcW w:w="5525" w:type="dxa"/>
            <w:gridSpan w:val="5"/>
            <w:tcBorders>
              <w:top w:val="single" w:sz="4" w:space="0" w:color="000000"/>
              <w:left w:val="single" w:sz="4" w:space="0" w:color="000000"/>
              <w:bottom w:val="single" w:sz="4" w:space="0" w:color="000000"/>
              <w:right w:val="single" w:sz="4" w:space="0" w:color="000000"/>
            </w:tcBorders>
            <w:shd w:val="clear" w:color="auto" w:fill="auto"/>
          </w:tcPr>
          <w:p w14:paraId="0076C0A5" w14:textId="77777777" w:rsidR="009D36BC" w:rsidRPr="00B965AA" w:rsidRDefault="00000000">
            <w:pPr>
              <w:widowControl w:val="0"/>
              <w:spacing w:after="200" w:line="276" w:lineRule="auto"/>
              <w:rPr>
                <w:rFonts w:ascii="Cambria" w:hAnsi="Cambria" w:cstheme="minorHAnsi"/>
                <w:bCs/>
                <w:sz w:val="20"/>
                <w:szCs w:val="20"/>
                <w:lang w:val="el-GR"/>
              </w:rPr>
            </w:pPr>
            <w:r w:rsidRPr="00B965AA">
              <w:rPr>
                <w:rFonts w:ascii="Cambria" w:hAnsi="Cambria" w:cs="Calibri"/>
                <w:bCs/>
                <w:iCs/>
                <w:color w:val="000000"/>
                <w:sz w:val="20"/>
                <w:szCs w:val="20"/>
                <w:lang w:val="el-GR"/>
              </w:rPr>
              <w:t>ΠΡΟΣΩΠΟ ΜΕ ΠΡΟΣΩΠΟ</w:t>
            </w:r>
          </w:p>
        </w:tc>
      </w:tr>
      <w:tr w:rsidR="009D36BC" w:rsidRPr="00B965AA" w14:paraId="3D4D17EB" w14:textId="77777777">
        <w:tc>
          <w:tcPr>
            <w:tcW w:w="51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C7ECEF6" w14:textId="77777777" w:rsidR="009D36BC" w:rsidRPr="00B965AA" w:rsidRDefault="00000000">
            <w:pPr>
              <w:widowControl w:val="0"/>
              <w:rPr>
                <w:rFonts w:ascii="Cambria" w:hAnsi="Cambria" w:cstheme="minorHAnsi"/>
                <w:b/>
                <w:sz w:val="20"/>
                <w:szCs w:val="20"/>
                <w:lang w:val="el-GR"/>
              </w:rPr>
            </w:pPr>
            <w:r w:rsidRPr="00B965AA">
              <w:rPr>
                <w:rFonts w:ascii="Cambria" w:hAnsi="Cambria" w:cstheme="minorHAnsi"/>
                <w:b/>
                <w:sz w:val="20"/>
                <w:szCs w:val="20"/>
                <w:lang w:val="el-GR"/>
              </w:rPr>
              <w:t>ΧΡΗΣΗ ΤΕΧΝΟΛΟΓΙΩΝ ΠΛΗΡΟΦΟΡΙΑΣ ΚΑΙ ΕΠΙΚΟΙΝΩΝΙΩΝ</w:t>
            </w:r>
            <w:r w:rsidRPr="00B965AA">
              <w:rPr>
                <w:rFonts w:ascii="Cambria" w:hAnsi="Cambria" w:cstheme="minorHAnsi"/>
                <w:b/>
                <w:sz w:val="20"/>
                <w:szCs w:val="20"/>
                <w:lang w:val="el-GR"/>
              </w:rPr>
              <w:br/>
            </w:r>
            <w:r w:rsidRPr="00B965AA">
              <w:rPr>
                <w:rFonts w:ascii="Cambria" w:hAnsi="Cambria" w:cstheme="minorHAnsi"/>
                <w:i/>
                <w:sz w:val="20"/>
                <w:szCs w:val="20"/>
                <w:lang w:val="el-GR"/>
              </w:rPr>
              <w:t>Χρήση Τ.Π.Ε. στη Διδασκαλία, στην Εργαστηριακή Εκπαίδευση, στην Επικοινωνία με τους φοιτητές</w:t>
            </w:r>
          </w:p>
        </w:tc>
        <w:tc>
          <w:tcPr>
            <w:tcW w:w="5525"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37D68F88" w14:textId="77777777" w:rsidR="009D36BC" w:rsidRPr="00B965AA" w:rsidRDefault="00000000">
            <w:pPr>
              <w:widowControl w:val="0"/>
              <w:rPr>
                <w:rFonts w:ascii="Cambria" w:hAnsi="Cambria" w:cstheme="minorHAnsi"/>
                <w:bCs/>
                <w:sz w:val="20"/>
                <w:szCs w:val="20"/>
                <w:lang w:val="el-GR"/>
              </w:rPr>
            </w:pPr>
            <w:r w:rsidRPr="00B965AA">
              <w:rPr>
                <w:rFonts w:ascii="Cambria" w:hAnsi="Cambria" w:cs="Calibri"/>
                <w:bCs/>
                <w:color w:val="000000"/>
                <w:sz w:val="20"/>
                <w:szCs w:val="20"/>
                <w:lang w:val="el-GR"/>
              </w:rPr>
              <w:t>α) Χρήση PowerPoint στη διδασκαλία, β) υποστήριξη μαθησιακής διαδικασίας μέσω της ηλεκτρονικής πλατφόρμας, γ) επικοινωνία με ηλεκτρονικά μηνύματα</w:t>
            </w:r>
          </w:p>
        </w:tc>
      </w:tr>
      <w:tr w:rsidR="009D36BC" w:rsidRPr="00B965AA" w14:paraId="2EB5334A" w14:textId="77777777">
        <w:tc>
          <w:tcPr>
            <w:tcW w:w="51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9B5F19" w14:textId="77777777" w:rsidR="009D36BC" w:rsidRPr="00B965AA" w:rsidRDefault="00000000">
            <w:pPr>
              <w:rPr>
                <w:rFonts w:ascii="Cambria" w:hAnsi="Cambria" w:cstheme="minorHAnsi"/>
                <w:b/>
                <w:sz w:val="20"/>
                <w:szCs w:val="20"/>
                <w:lang w:val="el-GR"/>
              </w:rPr>
            </w:pPr>
            <w:r w:rsidRPr="00B965AA">
              <w:rPr>
                <w:rFonts w:ascii="Cambria" w:hAnsi="Cambria" w:cstheme="minorHAnsi"/>
                <w:b/>
                <w:sz w:val="20"/>
                <w:szCs w:val="20"/>
                <w:lang w:val="el-GR"/>
              </w:rPr>
              <w:t>ΟΡΓΑΝΩΣΗ ΔΙΔΑΣΚΑΛΙΑΣ</w:t>
            </w:r>
          </w:p>
          <w:p w14:paraId="509C1BEC" w14:textId="77777777" w:rsidR="009D36BC" w:rsidRPr="00B965AA" w:rsidRDefault="00000000">
            <w:pPr>
              <w:rPr>
                <w:rFonts w:ascii="Cambria" w:hAnsi="Cambria" w:cstheme="minorHAnsi"/>
                <w:i/>
                <w:sz w:val="20"/>
                <w:szCs w:val="20"/>
                <w:lang w:val="el-GR"/>
              </w:rPr>
            </w:pPr>
            <w:r w:rsidRPr="00B965AA">
              <w:rPr>
                <w:rFonts w:ascii="Cambria" w:hAnsi="Cambria" w:cstheme="minorHAnsi"/>
                <w:i/>
                <w:sz w:val="20"/>
                <w:szCs w:val="20"/>
                <w:lang w:val="el-GR"/>
              </w:rPr>
              <w:t>Περιγράφονται αναλυτικά ο τρόπος και μέθοδοι διδασκαλίας.</w:t>
            </w:r>
          </w:p>
          <w:p w14:paraId="0FE7FE69" w14:textId="77777777" w:rsidR="009D36BC" w:rsidRPr="00B965AA" w:rsidRDefault="00000000">
            <w:pPr>
              <w:rPr>
                <w:rFonts w:ascii="Cambria" w:hAnsi="Cambria" w:cstheme="minorHAnsi"/>
                <w:i/>
                <w:sz w:val="20"/>
                <w:szCs w:val="20"/>
                <w:lang w:val="el-GR"/>
              </w:rPr>
            </w:pPr>
            <w:r w:rsidRPr="00B965AA">
              <w:rPr>
                <w:rFonts w:ascii="Cambria" w:hAnsi="Cambria" w:cstheme="minorHAnsi"/>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965AA">
              <w:rPr>
                <w:rFonts w:ascii="Cambria" w:hAnsi="Cambria" w:cstheme="minorHAnsi"/>
                <w:i/>
                <w:sz w:val="20"/>
                <w:szCs w:val="20"/>
              </w:rPr>
              <w:t>project</w:t>
            </w:r>
            <w:r w:rsidRPr="00B965AA">
              <w:rPr>
                <w:rFonts w:ascii="Cambria" w:hAnsi="Cambria" w:cstheme="minorHAnsi"/>
                <w:i/>
                <w:sz w:val="20"/>
                <w:szCs w:val="20"/>
                <w:lang w:val="el-GR"/>
              </w:rPr>
              <w:t>), Συγγραφή εργασίας / εργασιών, Καλλιτεχνική δημιουργία, κ.λπ.</w:t>
            </w:r>
          </w:p>
          <w:p w14:paraId="5217B52C" w14:textId="77777777" w:rsidR="009D36BC" w:rsidRPr="00B965AA" w:rsidRDefault="009D36BC">
            <w:pPr>
              <w:rPr>
                <w:rFonts w:ascii="Cambria" w:hAnsi="Cambria" w:cstheme="minorHAnsi"/>
                <w:i/>
                <w:sz w:val="20"/>
                <w:szCs w:val="20"/>
                <w:lang w:val="el-GR"/>
              </w:rPr>
            </w:pPr>
          </w:p>
          <w:p w14:paraId="728E2735" w14:textId="77777777" w:rsidR="009D36BC" w:rsidRPr="00B965AA" w:rsidRDefault="00000000">
            <w:pPr>
              <w:widowControl w:val="0"/>
              <w:rPr>
                <w:rFonts w:ascii="Cambria" w:hAnsi="Cambria" w:cstheme="minorHAnsi"/>
                <w:b/>
                <w:sz w:val="20"/>
                <w:szCs w:val="20"/>
                <w:lang w:val="el-GR"/>
              </w:rPr>
            </w:pPr>
            <w:r w:rsidRPr="00B965AA">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B965AA">
              <w:rPr>
                <w:rFonts w:ascii="Cambria" w:hAnsi="Cambria" w:cstheme="minorHAnsi"/>
                <w:i/>
                <w:sz w:val="20"/>
                <w:szCs w:val="20"/>
              </w:rPr>
              <w:t>ECTS</w:t>
            </w:r>
          </w:p>
        </w:tc>
        <w:tc>
          <w:tcPr>
            <w:tcW w:w="5525"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Style w:val="TableGrid3"/>
              <w:tblW w:w="5000" w:type="pct"/>
              <w:tblLook w:val="04A0" w:firstRow="1" w:lastRow="0" w:firstColumn="1" w:lastColumn="0" w:noHBand="0" w:noVBand="1"/>
            </w:tblPr>
            <w:tblGrid>
              <w:gridCol w:w="3590"/>
              <w:gridCol w:w="1709"/>
            </w:tblGrid>
            <w:tr w:rsidR="009D36BC" w:rsidRPr="00B965AA" w14:paraId="73606229" w14:textId="77777777">
              <w:tc>
                <w:tcPr>
                  <w:tcW w:w="3597" w:type="dxa"/>
                  <w:shd w:val="clear" w:color="auto" w:fill="F2F2F2" w:themeFill="background1" w:themeFillShade="F2"/>
                  <w:vAlign w:val="center"/>
                </w:tcPr>
                <w:p w14:paraId="52830E5E" w14:textId="77777777" w:rsidR="009D36BC" w:rsidRPr="00B965AA" w:rsidRDefault="00000000">
                  <w:pPr>
                    <w:jc w:val="center"/>
                    <w:rPr>
                      <w:rFonts w:ascii="Cambria" w:hAnsi="Cambria" w:cstheme="minorHAnsi"/>
                      <w:b/>
                      <w:i/>
                      <w:sz w:val="20"/>
                      <w:szCs w:val="20"/>
                    </w:rPr>
                  </w:pPr>
                  <w:r w:rsidRPr="00B965AA">
                    <w:rPr>
                      <w:rFonts w:ascii="Cambria" w:hAnsi="Cambria" w:cstheme="minorHAnsi"/>
                      <w:b/>
                      <w:i/>
                      <w:sz w:val="20"/>
                      <w:szCs w:val="20"/>
                    </w:rPr>
                    <w:t>Δραστηριότητα</w:t>
                  </w:r>
                </w:p>
              </w:tc>
              <w:tc>
                <w:tcPr>
                  <w:tcW w:w="1711" w:type="dxa"/>
                  <w:shd w:val="clear" w:color="auto" w:fill="F2F2F2" w:themeFill="background1" w:themeFillShade="F2"/>
                  <w:vAlign w:val="center"/>
                </w:tcPr>
                <w:p w14:paraId="08CB1E91" w14:textId="77777777" w:rsidR="009D36BC" w:rsidRPr="00B965AA" w:rsidRDefault="00000000">
                  <w:pPr>
                    <w:jc w:val="center"/>
                    <w:rPr>
                      <w:rFonts w:ascii="Cambria" w:hAnsi="Cambria" w:cstheme="minorHAnsi"/>
                      <w:b/>
                      <w:i/>
                      <w:sz w:val="20"/>
                      <w:szCs w:val="20"/>
                    </w:rPr>
                  </w:pPr>
                  <w:r w:rsidRPr="00B965AA">
                    <w:rPr>
                      <w:rFonts w:ascii="Cambria" w:hAnsi="Cambria" w:cstheme="minorHAnsi"/>
                      <w:b/>
                      <w:i/>
                      <w:sz w:val="20"/>
                      <w:szCs w:val="20"/>
                    </w:rPr>
                    <w:t>Φόρτος Εργασίας Εξαμήνου</w:t>
                  </w:r>
                </w:p>
              </w:tc>
            </w:tr>
            <w:tr w:rsidR="009D36BC" w:rsidRPr="00B965AA" w14:paraId="71B3CE26" w14:textId="77777777">
              <w:tc>
                <w:tcPr>
                  <w:tcW w:w="3597" w:type="dxa"/>
                </w:tcPr>
                <w:p w14:paraId="53A2B5A8" w14:textId="77777777" w:rsidR="009D36BC" w:rsidRPr="00B965AA" w:rsidRDefault="00000000">
                  <w:pPr>
                    <w:rPr>
                      <w:rFonts w:ascii="Cambria" w:hAnsi="Cambria" w:cstheme="minorHAnsi"/>
                      <w:iCs/>
                      <w:sz w:val="20"/>
                      <w:szCs w:val="20"/>
                      <w:lang w:val="el-GR"/>
                    </w:rPr>
                  </w:pPr>
                  <w:r w:rsidRPr="00B965AA">
                    <w:rPr>
                      <w:rFonts w:ascii="Cambria" w:hAnsi="Cambria" w:cstheme="minorHAnsi"/>
                      <w:iCs/>
                      <w:sz w:val="20"/>
                      <w:szCs w:val="20"/>
                      <w:lang w:val="el-GR"/>
                    </w:rPr>
                    <w:t xml:space="preserve">ΔΙΑΛΕΞΕΙΣ </w:t>
                  </w:r>
                </w:p>
              </w:tc>
              <w:tc>
                <w:tcPr>
                  <w:tcW w:w="1711" w:type="dxa"/>
                </w:tcPr>
                <w:p w14:paraId="241FC420" w14:textId="77777777" w:rsidR="009D36BC" w:rsidRPr="00B965AA" w:rsidRDefault="00000000">
                  <w:pPr>
                    <w:jc w:val="center"/>
                    <w:rPr>
                      <w:rFonts w:ascii="Cambria" w:hAnsi="Cambria" w:cstheme="minorHAnsi"/>
                      <w:sz w:val="20"/>
                      <w:szCs w:val="20"/>
                      <w:lang w:val="el-GR"/>
                    </w:rPr>
                  </w:pPr>
                  <w:r w:rsidRPr="00B965AA">
                    <w:rPr>
                      <w:rFonts w:ascii="Cambria" w:hAnsi="Cambria" w:cstheme="minorHAnsi"/>
                      <w:sz w:val="20"/>
                      <w:szCs w:val="20"/>
                      <w:lang w:val="el-GR"/>
                    </w:rPr>
                    <w:t>26</w:t>
                  </w:r>
                </w:p>
              </w:tc>
            </w:tr>
            <w:tr w:rsidR="009D36BC" w:rsidRPr="00B965AA" w14:paraId="6FAA042D" w14:textId="77777777">
              <w:tc>
                <w:tcPr>
                  <w:tcW w:w="3597" w:type="dxa"/>
                </w:tcPr>
                <w:p w14:paraId="19F86F6F" w14:textId="77777777" w:rsidR="009D36BC" w:rsidRPr="00B965AA" w:rsidRDefault="00000000">
                  <w:pPr>
                    <w:rPr>
                      <w:rFonts w:ascii="Cambria" w:hAnsi="Cambria" w:cstheme="minorHAnsi"/>
                      <w:iCs/>
                      <w:sz w:val="20"/>
                      <w:szCs w:val="20"/>
                      <w:lang w:val="el-GR"/>
                    </w:rPr>
                  </w:pPr>
                  <w:r w:rsidRPr="00B965AA">
                    <w:rPr>
                      <w:rFonts w:ascii="Cambria" w:hAnsi="Cambria" w:cstheme="minorHAnsi"/>
                      <w:iCs/>
                      <w:sz w:val="20"/>
                      <w:szCs w:val="20"/>
                      <w:lang w:val="el-GR"/>
                    </w:rPr>
                    <w:t>ΕΡΓΑΣΤΗΡΙΟ</w:t>
                  </w:r>
                </w:p>
              </w:tc>
              <w:tc>
                <w:tcPr>
                  <w:tcW w:w="1711" w:type="dxa"/>
                </w:tcPr>
                <w:p w14:paraId="6AD7B0E4" w14:textId="77777777" w:rsidR="009D36BC" w:rsidRPr="00B965AA" w:rsidRDefault="00000000">
                  <w:pPr>
                    <w:jc w:val="center"/>
                    <w:rPr>
                      <w:rFonts w:ascii="Cambria" w:hAnsi="Cambria" w:cstheme="minorHAnsi"/>
                      <w:sz w:val="20"/>
                      <w:szCs w:val="20"/>
                      <w:lang w:val="el-GR"/>
                    </w:rPr>
                  </w:pPr>
                  <w:r w:rsidRPr="00B965AA">
                    <w:rPr>
                      <w:rFonts w:ascii="Cambria" w:hAnsi="Cambria" w:cstheme="minorHAnsi"/>
                      <w:sz w:val="20"/>
                      <w:szCs w:val="20"/>
                      <w:lang w:val="el-GR"/>
                    </w:rPr>
                    <w:t>26</w:t>
                  </w:r>
                </w:p>
              </w:tc>
            </w:tr>
            <w:tr w:rsidR="009D36BC" w:rsidRPr="00B965AA" w14:paraId="7FDA2890" w14:textId="77777777">
              <w:tc>
                <w:tcPr>
                  <w:tcW w:w="3597" w:type="dxa"/>
                </w:tcPr>
                <w:p w14:paraId="686F1B2C" w14:textId="77777777" w:rsidR="009D36BC" w:rsidRPr="00B965AA" w:rsidRDefault="00000000">
                  <w:pPr>
                    <w:rPr>
                      <w:rFonts w:ascii="Cambria" w:hAnsi="Cambria" w:cstheme="minorHAnsi"/>
                      <w:iCs/>
                      <w:sz w:val="20"/>
                      <w:szCs w:val="20"/>
                      <w:lang w:val="el-GR"/>
                    </w:rPr>
                  </w:pPr>
                  <w:r w:rsidRPr="00B965AA">
                    <w:rPr>
                      <w:rFonts w:ascii="Cambria" w:hAnsi="Cambria" w:cstheme="minorHAnsi"/>
                      <w:iCs/>
                      <w:sz w:val="20"/>
                      <w:szCs w:val="20"/>
                      <w:lang w:val="el-GR"/>
                    </w:rPr>
                    <w:t>ΣΥΓΓΡΑΦΗ ΕΡΓΑΣΙΩΝ</w:t>
                  </w:r>
                </w:p>
              </w:tc>
              <w:tc>
                <w:tcPr>
                  <w:tcW w:w="1711" w:type="dxa"/>
                </w:tcPr>
                <w:p w14:paraId="09724553" w14:textId="77777777" w:rsidR="009D36BC" w:rsidRPr="00B965AA" w:rsidRDefault="00000000">
                  <w:pPr>
                    <w:jc w:val="center"/>
                    <w:rPr>
                      <w:rFonts w:ascii="Cambria" w:hAnsi="Cambria" w:cstheme="minorHAnsi"/>
                      <w:sz w:val="20"/>
                      <w:szCs w:val="20"/>
                      <w:lang w:val="el-GR"/>
                    </w:rPr>
                  </w:pPr>
                  <w:r w:rsidRPr="00B965AA">
                    <w:rPr>
                      <w:rFonts w:ascii="Cambria" w:hAnsi="Cambria" w:cstheme="minorHAnsi"/>
                      <w:sz w:val="20"/>
                      <w:szCs w:val="20"/>
                      <w:lang w:val="el-GR"/>
                    </w:rPr>
                    <w:t>13</w:t>
                  </w:r>
                </w:p>
              </w:tc>
            </w:tr>
            <w:tr w:rsidR="009D36BC" w:rsidRPr="00B965AA" w14:paraId="28457A0C" w14:textId="77777777">
              <w:tc>
                <w:tcPr>
                  <w:tcW w:w="3597" w:type="dxa"/>
                </w:tcPr>
                <w:p w14:paraId="6F530AFB" w14:textId="77777777" w:rsidR="009D36BC" w:rsidRPr="00B965AA" w:rsidRDefault="00000000">
                  <w:pPr>
                    <w:rPr>
                      <w:rFonts w:ascii="Cambria" w:hAnsi="Cambria" w:cstheme="minorHAnsi"/>
                      <w:iCs/>
                      <w:sz w:val="20"/>
                      <w:szCs w:val="20"/>
                      <w:lang w:val="el-GR"/>
                    </w:rPr>
                  </w:pPr>
                  <w:r w:rsidRPr="00B965AA">
                    <w:rPr>
                      <w:rFonts w:ascii="Cambria" w:hAnsi="Cambria" w:cstheme="minorHAnsi"/>
                      <w:iCs/>
                      <w:sz w:val="20"/>
                      <w:szCs w:val="20"/>
                      <w:lang w:val="el-GR"/>
                    </w:rPr>
                    <w:t>ΑΥΤΟΤΕΛΗΣ ΜΕΛΕΤΗ</w:t>
                  </w:r>
                </w:p>
              </w:tc>
              <w:tc>
                <w:tcPr>
                  <w:tcW w:w="1711" w:type="dxa"/>
                </w:tcPr>
                <w:p w14:paraId="5FD923F6" w14:textId="77777777" w:rsidR="009D36BC" w:rsidRPr="00B965AA" w:rsidRDefault="00000000">
                  <w:pPr>
                    <w:jc w:val="center"/>
                    <w:rPr>
                      <w:rFonts w:ascii="Cambria" w:hAnsi="Cambria" w:cstheme="minorHAnsi"/>
                      <w:sz w:val="20"/>
                      <w:szCs w:val="20"/>
                      <w:lang w:val="el-GR"/>
                    </w:rPr>
                  </w:pPr>
                  <w:r w:rsidRPr="00B965AA">
                    <w:rPr>
                      <w:rFonts w:ascii="Cambria" w:hAnsi="Cambria" w:cstheme="minorHAnsi"/>
                      <w:sz w:val="20"/>
                      <w:szCs w:val="20"/>
                      <w:lang w:val="el-GR"/>
                    </w:rPr>
                    <w:t>60</w:t>
                  </w:r>
                </w:p>
              </w:tc>
            </w:tr>
            <w:tr w:rsidR="009D36BC" w:rsidRPr="00B965AA" w14:paraId="386A4AAC" w14:textId="77777777">
              <w:tc>
                <w:tcPr>
                  <w:tcW w:w="3597" w:type="dxa"/>
                </w:tcPr>
                <w:p w14:paraId="0C67E47F" w14:textId="77777777" w:rsidR="009D36BC" w:rsidRPr="00B965AA" w:rsidRDefault="00000000">
                  <w:pPr>
                    <w:rPr>
                      <w:rFonts w:ascii="Cambria" w:hAnsi="Cambria" w:cstheme="minorHAnsi"/>
                      <w:iCs/>
                      <w:sz w:val="20"/>
                      <w:szCs w:val="20"/>
                      <w:lang w:val="el-GR"/>
                    </w:rPr>
                  </w:pPr>
                  <w:r w:rsidRPr="00B965AA">
                    <w:rPr>
                      <w:rFonts w:ascii="Cambria" w:hAnsi="Cambria" w:cstheme="minorHAnsi"/>
                      <w:iCs/>
                      <w:sz w:val="20"/>
                      <w:szCs w:val="20"/>
                      <w:lang w:val="el-GR"/>
                    </w:rPr>
                    <w:t>Σύνολο Μαθήματος (25 ώρες φόρτου εργασίας ανά ECTS)</w:t>
                  </w:r>
                </w:p>
              </w:tc>
              <w:tc>
                <w:tcPr>
                  <w:tcW w:w="1711" w:type="dxa"/>
                  <w:vAlign w:val="center"/>
                </w:tcPr>
                <w:p w14:paraId="08B59037" w14:textId="77777777" w:rsidR="009D36BC" w:rsidRPr="00B965AA" w:rsidRDefault="00000000">
                  <w:pPr>
                    <w:jc w:val="center"/>
                    <w:rPr>
                      <w:rFonts w:ascii="Cambria" w:hAnsi="Cambria" w:cstheme="minorHAnsi"/>
                      <w:b/>
                      <w:i/>
                      <w:sz w:val="20"/>
                      <w:szCs w:val="20"/>
                      <w:lang w:val="el-GR"/>
                    </w:rPr>
                  </w:pPr>
                  <w:r w:rsidRPr="00B965AA">
                    <w:rPr>
                      <w:rFonts w:ascii="Cambria" w:hAnsi="Cambria" w:cstheme="minorHAnsi"/>
                      <w:b/>
                      <w:i/>
                      <w:sz w:val="20"/>
                      <w:szCs w:val="20"/>
                      <w:lang w:val="el-GR"/>
                    </w:rPr>
                    <w:t>125</w:t>
                  </w:r>
                </w:p>
              </w:tc>
            </w:tr>
          </w:tbl>
          <w:p w14:paraId="60BF8744" w14:textId="77777777" w:rsidR="009D36BC" w:rsidRPr="00B965AA" w:rsidRDefault="009D36BC">
            <w:pPr>
              <w:widowControl w:val="0"/>
              <w:rPr>
                <w:rFonts w:ascii="Cambria" w:hAnsi="Cambria" w:cstheme="minorHAnsi"/>
                <w:b/>
                <w:sz w:val="20"/>
                <w:szCs w:val="20"/>
                <w:lang w:val="el-GR"/>
              </w:rPr>
            </w:pPr>
          </w:p>
        </w:tc>
      </w:tr>
      <w:tr w:rsidR="009D36BC" w:rsidRPr="00B965AA" w14:paraId="6BB93349" w14:textId="77777777">
        <w:tc>
          <w:tcPr>
            <w:tcW w:w="51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7D73D3" w14:textId="77777777" w:rsidR="009D36BC" w:rsidRPr="00B965AA" w:rsidRDefault="00000000">
            <w:pPr>
              <w:rPr>
                <w:rFonts w:ascii="Cambria" w:hAnsi="Cambria" w:cstheme="minorHAnsi"/>
                <w:b/>
                <w:sz w:val="20"/>
                <w:szCs w:val="20"/>
                <w:lang w:val="el-GR"/>
              </w:rPr>
            </w:pPr>
            <w:r w:rsidRPr="00B965AA">
              <w:rPr>
                <w:rFonts w:ascii="Cambria" w:hAnsi="Cambria" w:cstheme="minorHAnsi"/>
                <w:b/>
                <w:sz w:val="20"/>
                <w:szCs w:val="20"/>
                <w:lang w:val="el-GR"/>
              </w:rPr>
              <w:t xml:space="preserve">ΑΞΙΟΛΟΓΗΣΗ ΦΟΙΤΗΤΩΝ </w:t>
            </w:r>
          </w:p>
          <w:p w14:paraId="7FD14C9A" w14:textId="77777777" w:rsidR="009D36BC" w:rsidRPr="00B965AA" w:rsidRDefault="00000000">
            <w:pPr>
              <w:rPr>
                <w:rFonts w:ascii="Cambria" w:hAnsi="Cambria" w:cstheme="minorHAnsi"/>
                <w:i/>
                <w:sz w:val="20"/>
                <w:szCs w:val="20"/>
                <w:lang w:val="el-GR"/>
              </w:rPr>
            </w:pPr>
            <w:r w:rsidRPr="00B965AA">
              <w:rPr>
                <w:rFonts w:ascii="Cambria" w:hAnsi="Cambria" w:cstheme="minorHAnsi"/>
                <w:i/>
                <w:sz w:val="20"/>
                <w:szCs w:val="20"/>
                <w:lang w:val="el-GR"/>
              </w:rPr>
              <w:t>Περιγραφή της διαδικασίας αξιολόγησης</w:t>
            </w:r>
          </w:p>
          <w:p w14:paraId="1B749FF7" w14:textId="77777777" w:rsidR="009D36BC" w:rsidRPr="00B965AA" w:rsidRDefault="009D36BC">
            <w:pPr>
              <w:rPr>
                <w:rFonts w:ascii="Cambria" w:hAnsi="Cambria" w:cstheme="minorHAnsi"/>
                <w:i/>
                <w:sz w:val="20"/>
                <w:szCs w:val="20"/>
                <w:lang w:val="el-GR"/>
              </w:rPr>
            </w:pPr>
          </w:p>
          <w:p w14:paraId="64298F7C" w14:textId="77777777" w:rsidR="009D36BC" w:rsidRPr="00B965AA" w:rsidRDefault="00000000">
            <w:pPr>
              <w:rPr>
                <w:rFonts w:ascii="Cambria" w:hAnsi="Cambria" w:cstheme="minorHAnsi"/>
                <w:i/>
                <w:sz w:val="20"/>
                <w:szCs w:val="20"/>
                <w:lang w:val="el-GR"/>
              </w:rPr>
            </w:pPr>
            <w:r w:rsidRPr="00B965AA">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9727033" w14:textId="77777777" w:rsidR="009D36BC" w:rsidRPr="00B965AA" w:rsidRDefault="00000000">
            <w:pPr>
              <w:rPr>
                <w:rFonts w:ascii="Cambria" w:hAnsi="Cambria" w:cstheme="minorHAnsi"/>
                <w:b/>
                <w:sz w:val="20"/>
                <w:szCs w:val="20"/>
                <w:lang w:val="el-GR"/>
              </w:rPr>
            </w:pPr>
            <w:r w:rsidRPr="00B965AA">
              <w:rPr>
                <w:rFonts w:ascii="Cambria" w:hAnsi="Cambria" w:cstheme="minorHAnsi"/>
                <w:i/>
                <w:sz w:val="20"/>
                <w:szCs w:val="20"/>
                <w:lang w:val="el-GR"/>
              </w:rPr>
              <w:t>Αναφέρονται ρητά προσδιορισμένα κριτήρια αξιολόγησης και εάν και που είναι προσβάσιμα από τους φοιτητές.</w:t>
            </w:r>
          </w:p>
        </w:tc>
        <w:tc>
          <w:tcPr>
            <w:tcW w:w="5525" w:type="dxa"/>
            <w:gridSpan w:val="5"/>
            <w:tcBorders>
              <w:top w:val="single" w:sz="4" w:space="0" w:color="000000"/>
              <w:left w:val="single" w:sz="4" w:space="0" w:color="000000"/>
              <w:bottom w:val="single" w:sz="4" w:space="0" w:color="000000"/>
              <w:right w:val="single" w:sz="4" w:space="0" w:color="000000"/>
            </w:tcBorders>
            <w:shd w:val="clear" w:color="auto" w:fill="auto"/>
          </w:tcPr>
          <w:p w14:paraId="26471A70" w14:textId="77777777" w:rsidR="009D36BC" w:rsidRPr="00B965AA" w:rsidRDefault="009D36BC">
            <w:pPr>
              <w:jc w:val="both"/>
              <w:rPr>
                <w:rFonts w:ascii="Cambria" w:hAnsi="Cambria" w:cstheme="minorHAnsi"/>
                <w:bCs/>
                <w:iCs/>
                <w:sz w:val="20"/>
                <w:szCs w:val="20"/>
                <w:lang w:val="el-GR"/>
              </w:rPr>
            </w:pPr>
          </w:p>
          <w:p w14:paraId="10CE0039" w14:textId="77777777" w:rsidR="009D36BC" w:rsidRPr="00B965AA" w:rsidRDefault="00000000">
            <w:pPr>
              <w:rPr>
                <w:rFonts w:ascii="Cambria" w:hAnsi="Cambria" w:cs="Calibri"/>
                <w:color w:val="000000"/>
                <w:sz w:val="20"/>
                <w:szCs w:val="20"/>
                <w:lang w:val="el-GR"/>
              </w:rPr>
            </w:pPr>
            <w:r w:rsidRPr="00B965AA">
              <w:rPr>
                <w:rFonts w:ascii="Cambria" w:hAnsi="Cambria" w:cs="Calibri"/>
                <w:color w:val="000000"/>
                <w:sz w:val="20"/>
                <w:szCs w:val="20"/>
                <w:lang w:val="el-GR"/>
              </w:rPr>
              <w:t>1. Γραπτή εξέταση (70%)</w:t>
            </w:r>
          </w:p>
          <w:p w14:paraId="49EB53C3" w14:textId="77777777" w:rsidR="009D36BC" w:rsidRPr="00B965AA" w:rsidRDefault="00000000">
            <w:pPr>
              <w:rPr>
                <w:rFonts w:ascii="Cambria" w:hAnsi="Cambria" w:cs="Calibri"/>
                <w:color w:val="000000"/>
                <w:sz w:val="20"/>
                <w:szCs w:val="20"/>
                <w:lang w:val="el-GR"/>
              </w:rPr>
            </w:pPr>
            <w:r w:rsidRPr="00B965AA">
              <w:rPr>
                <w:rFonts w:ascii="Cambria" w:hAnsi="Cambria" w:cs="Calibri"/>
                <w:color w:val="000000"/>
                <w:sz w:val="20"/>
                <w:szCs w:val="20"/>
                <w:lang w:val="el-GR"/>
              </w:rPr>
              <w:t>2. Παρουσίαση ομαδικής/ατομικής εργασίας (30%)</w:t>
            </w:r>
          </w:p>
          <w:p w14:paraId="63F93D80" w14:textId="77777777" w:rsidR="009D36BC" w:rsidRPr="00B965AA" w:rsidRDefault="009D36BC">
            <w:pPr>
              <w:jc w:val="both"/>
              <w:rPr>
                <w:rFonts w:ascii="Cambria" w:hAnsi="Cambria" w:cstheme="minorHAnsi"/>
                <w:bCs/>
                <w:iCs/>
                <w:sz w:val="20"/>
                <w:szCs w:val="20"/>
                <w:lang w:val="el-GR"/>
              </w:rPr>
            </w:pPr>
          </w:p>
        </w:tc>
      </w:tr>
      <w:tr w:rsidR="009D36BC" w:rsidRPr="00B965AA" w14:paraId="59B94657" w14:textId="77777777">
        <w:tc>
          <w:tcPr>
            <w:tcW w:w="1062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F164EA" w14:textId="77777777" w:rsidR="009D36BC" w:rsidRPr="00B965AA" w:rsidRDefault="00000000">
            <w:pPr>
              <w:rPr>
                <w:rFonts w:ascii="Cambria" w:hAnsi="Cambria" w:cstheme="minorHAnsi"/>
                <w:b/>
                <w:i/>
                <w:sz w:val="20"/>
                <w:szCs w:val="20"/>
                <w:lang w:val="el-GR"/>
              </w:rPr>
            </w:pPr>
            <w:r w:rsidRPr="00B965AA">
              <w:rPr>
                <w:rFonts w:ascii="Cambria" w:hAnsi="Cambria" w:cstheme="minorHAnsi"/>
                <w:b/>
                <w:sz w:val="20"/>
                <w:szCs w:val="20"/>
                <w:lang w:val="el-GR"/>
              </w:rPr>
              <w:t>5. ΣΥΝΙΣΤΩΜΕΝΗ</w:t>
            </w:r>
            <w:r w:rsidRPr="00B965AA">
              <w:rPr>
                <w:rFonts w:ascii="Cambria" w:hAnsi="Cambria" w:cstheme="minorHAnsi"/>
                <w:b/>
                <w:sz w:val="20"/>
                <w:szCs w:val="20"/>
              </w:rPr>
              <w:t>-ΒΙΒΛΙΟΓΡΑΦΙΑ</w:t>
            </w:r>
          </w:p>
        </w:tc>
      </w:tr>
      <w:tr w:rsidR="009D36BC" w:rsidRPr="00B965AA" w14:paraId="1F4E0DC3" w14:textId="77777777">
        <w:tc>
          <w:tcPr>
            <w:tcW w:w="5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CC4F93" w14:textId="77777777" w:rsidR="009D36BC" w:rsidRPr="00B965AA" w:rsidRDefault="00000000">
            <w:pPr>
              <w:pStyle w:val="a6"/>
              <w:spacing w:after="0"/>
              <w:ind w:left="0"/>
              <w:jc w:val="both"/>
              <w:rPr>
                <w:rFonts w:ascii="Cambria" w:hAnsi="Cambria" w:cstheme="minorHAnsi"/>
                <w:i/>
                <w:sz w:val="20"/>
                <w:szCs w:val="20"/>
              </w:rPr>
            </w:pPr>
            <w:r w:rsidRPr="00B965AA">
              <w:rPr>
                <w:rFonts w:ascii="Cambria" w:hAnsi="Cambria" w:cstheme="minorHAnsi"/>
                <w:i/>
                <w:sz w:val="20"/>
                <w:szCs w:val="20"/>
              </w:rPr>
              <w:t>Προτεινόμενη Βιβλιογραφία:</w:t>
            </w:r>
          </w:p>
        </w:tc>
        <w:tc>
          <w:tcPr>
            <w:tcW w:w="5525"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40157752" w14:textId="16CCEE3F" w:rsidR="009D36BC" w:rsidRPr="00B965AA" w:rsidRDefault="00000000">
            <w:pPr>
              <w:jc w:val="both"/>
              <w:rPr>
                <w:rFonts w:ascii="Cambria" w:hAnsi="Cambria" w:cs="Calibri"/>
                <w:color w:val="000000"/>
                <w:sz w:val="20"/>
                <w:szCs w:val="20"/>
                <w:lang w:val="el-GR"/>
              </w:rPr>
            </w:pPr>
            <w:r w:rsidRPr="00B965AA">
              <w:rPr>
                <w:rFonts w:ascii="Cambria" w:hAnsi="Cambria" w:cs="Calibri"/>
                <w:color w:val="000000"/>
                <w:sz w:val="20"/>
                <w:szCs w:val="20"/>
                <w:lang w:val="el-GR"/>
              </w:rPr>
              <w:t xml:space="preserve">1. Βιολογία της διατήρησης, Primack Richard, Αριανούτσου </w:t>
            </w:r>
            <w:r w:rsidR="00B965AA" w:rsidRPr="00B965AA">
              <w:rPr>
                <w:rFonts w:ascii="Cambria" w:hAnsi="Cambria" w:cs="Calibri"/>
                <w:color w:val="000000"/>
                <w:sz w:val="20"/>
                <w:szCs w:val="20"/>
                <w:lang w:val="el-GR"/>
              </w:rPr>
              <w:t>Μαργαρίτα, Δημητρακόπουλος</w:t>
            </w:r>
            <w:r w:rsidRPr="00B965AA">
              <w:rPr>
                <w:rFonts w:ascii="Cambria" w:hAnsi="Cambria" w:cs="Calibri"/>
                <w:color w:val="000000"/>
                <w:sz w:val="20"/>
                <w:szCs w:val="20"/>
                <w:lang w:val="el-GR"/>
              </w:rPr>
              <w:t xml:space="preserve"> Παναγιώτης, Μτφρ. Αριανούτσου Μαργαρίτα, Δημητρακόπουλος Παναγιώτης, Διαμαντόπουλος Ιωάννης, Βαλάκος Ευστράτιος, Παφίλης Παναγιώτης, Παντής Ιωάννης. Κωδικός στον ΕΥΔΟΞΟ [68369295]</w:t>
            </w:r>
          </w:p>
          <w:p w14:paraId="128F521E" w14:textId="77777777" w:rsidR="009D36BC" w:rsidRPr="00B965AA" w:rsidRDefault="00000000">
            <w:pPr>
              <w:jc w:val="both"/>
              <w:rPr>
                <w:rFonts w:ascii="Cambria" w:hAnsi="Cambria" w:cstheme="minorHAnsi"/>
                <w:sz w:val="20"/>
                <w:szCs w:val="20"/>
                <w:lang w:val="el-GR"/>
              </w:rPr>
            </w:pPr>
            <w:bookmarkStart w:id="0" w:name="_Hlk114149009"/>
            <w:bookmarkEnd w:id="0"/>
            <w:r w:rsidRPr="00B965AA">
              <w:rPr>
                <w:rFonts w:ascii="Cambria" w:hAnsi="Cambria" w:cs="Calibri"/>
                <w:color w:val="000000"/>
                <w:sz w:val="20"/>
                <w:szCs w:val="20"/>
                <w:lang w:val="el-GR"/>
              </w:rPr>
              <w:t>2. Παλαιοντολογία σπονδυλωτών, Κουφός Γεώργιος Δ. Κωδικός στον ΕΥΔΟΞΟ [11330]</w:t>
            </w:r>
          </w:p>
        </w:tc>
      </w:tr>
    </w:tbl>
    <w:p w14:paraId="1072A28C" w14:textId="77777777" w:rsidR="009D36BC" w:rsidRDefault="009D36BC">
      <w:pPr>
        <w:rPr>
          <w:rFonts w:asciiTheme="minorHAnsi" w:hAnsiTheme="minorHAnsi" w:cstheme="minorHAnsi"/>
          <w:sz w:val="22"/>
          <w:szCs w:val="22"/>
          <w:lang w:val="el-GR"/>
        </w:rPr>
      </w:pPr>
    </w:p>
    <w:sectPr w:rsidR="009D36BC">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iberation Sans">
    <w:altName w:val="Arial"/>
    <w:charset w:val="01"/>
    <w:family w:val="auto"/>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4866"/>
    <w:multiLevelType w:val="multilevel"/>
    <w:tmpl w:val="7BE6B9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4264EF"/>
    <w:multiLevelType w:val="multilevel"/>
    <w:tmpl w:val="FE968120"/>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2" w15:restartNumberingAfterBreak="0">
    <w:nsid w:val="52717343"/>
    <w:multiLevelType w:val="multilevel"/>
    <w:tmpl w:val="5512EA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5DD1EBA"/>
    <w:multiLevelType w:val="multilevel"/>
    <w:tmpl w:val="0192B6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24627152">
    <w:abstractNumId w:val="1"/>
  </w:num>
  <w:num w:numId="2" w16cid:durableId="261644719">
    <w:abstractNumId w:val="2"/>
  </w:num>
  <w:num w:numId="3" w16cid:durableId="426191524">
    <w:abstractNumId w:val="3"/>
  </w:num>
  <w:num w:numId="4" w16cid:durableId="1155610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BC"/>
    <w:rsid w:val="0010558C"/>
    <w:rsid w:val="009D36BC"/>
    <w:rsid w:val="00B965AA"/>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26AE"/>
  <w15:docId w15:val="{A9A03CAB-3179-4D41-98D6-9ED83DD1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qFormat/>
    <w:rPr>
      <w:rFonts w:ascii="Symbol" w:hAnsi="Symbol" w:cs="Symbol"/>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ascii="Calibri" w:hAnsi="Calibri" w:cs="Lohit Devanagari"/>
    </w:rPr>
  </w:style>
  <w:style w:type="paragraph" w:styleId="a5">
    <w:name w:val="caption"/>
    <w:basedOn w:val="a"/>
    <w:qFormat/>
    <w:pPr>
      <w:suppressLineNumbers/>
      <w:spacing w:before="120" w:after="120"/>
    </w:pPr>
    <w:rPr>
      <w:rFonts w:ascii="Calibri" w:hAnsi="Calibri" w:cs="Lohit Devanagari"/>
      <w:i/>
      <w:iCs/>
    </w:rPr>
  </w:style>
  <w:style w:type="paragraph" w:customStyle="1" w:styleId="Index">
    <w:name w:val="Index"/>
    <w:basedOn w:val="a"/>
    <w:qFormat/>
    <w:pPr>
      <w:suppressLineNumbers/>
    </w:pPr>
    <w:rPr>
      <w:rFonts w:ascii="Calibri" w:hAnsi="Calibri" w:cs="Lohit Devanagari"/>
    </w:rPr>
  </w:style>
  <w:style w:type="paragraph" w:styleId="a6">
    <w:name w:val="List Paragraph"/>
    <w:basedOn w:val="a"/>
    <w:uiPriority w:val="34"/>
    <w:qFormat/>
    <w:rsid w:val="0079765A"/>
    <w:pPr>
      <w:spacing w:after="200" w:line="276" w:lineRule="auto"/>
      <w:ind w:left="720"/>
      <w:contextualSpacing/>
    </w:pPr>
    <w:rPr>
      <w:rFonts w:ascii="Calibri" w:hAnsi="Calibri"/>
      <w:sz w:val="22"/>
      <w:szCs w:val="22"/>
      <w:lang w:val="el-GR"/>
    </w:rPr>
  </w:style>
  <w:style w:type="numbering" w:customStyle="1" w:styleId="WW8Num4">
    <w:name w:val="WW8Num4"/>
    <w:qFormat/>
  </w:style>
  <w:style w:type="table" w:customStyle="1" w:styleId="TableGrid3">
    <w:name w:val="Table Grid3"/>
    <w:uiPriority w:val="99"/>
    <w:rsid w:val="0079765A"/>
    <w:rPr>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4352</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dc:description/>
  <cp:lastModifiedBy>KOROMILI ASIMENIA</cp:lastModifiedBy>
  <cp:revision>2</cp:revision>
  <dcterms:created xsi:type="dcterms:W3CDTF">2024-09-30T07:53:00Z</dcterms:created>
  <dcterms:modified xsi:type="dcterms:W3CDTF">2024-09-30T07:53:00Z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